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830F4" w14:textId="77777777" w:rsidR="009A7C6A" w:rsidRPr="009A7C6A" w:rsidRDefault="009A7C6A" w:rsidP="009A7C6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A7C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RZĄDOWY PROGRAM ODBUDOWY ZABYTKÓW</w:t>
      </w:r>
    </w:p>
    <w:p w14:paraId="6D8AE438" w14:textId="77777777" w:rsidR="009A7C6A" w:rsidRPr="009A7C6A" w:rsidRDefault="009A7C6A" w:rsidP="009A7C6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462219F" w14:textId="77777777" w:rsidR="009A7C6A" w:rsidRPr="009A7C6A" w:rsidRDefault="009A7C6A" w:rsidP="009A7C6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43B08C2E" w14:textId="393AAAED" w:rsidR="009A7C6A" w:rsidRPr="009A7C6A" w:rsidRDefault="009A7C6A" w:rsidP="009A7C6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A7C6A">
        <w:rPr>
          <w:rFonts w:ascii="Calibri" w:eastAsia="Times New Roman" w:hAnsi="Calibri" w:cs="Calibri"/>
          <w:noProof/>
          <w:kern w:val="3"/>
          <w:sz w:val="24"/>
          <w:szCs w:val="24"/>
          <w:lang w:eastAsia="pl-PL"/>
          <w14:ligatures w14:val="none"/>
        </w:rPr>
        <w:drawing>
          <wp:inline distT="0" distB="0" distL="0" distR="0" wp14:anchorId="55C77A15" wp14:editId="3F4445E8">
            <wp:extent cx="2103120" cy="746760"/>
            <wp:effectExtent l="0" t="0" r="0" b="0"/>
            <wp:docPr id="190716160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7C6A">
        <w:rPr>
          <w:rFonts w:ascii="Calibri" w:eastAsia="Times New Roman" w:hAnsi="Calibri" w:cs="Calibri"/>
          <w:noProof/>
          <w:kern w:val="3"/>
          <w:sz w:val="24"/>
          <w:szCs w:val="24"/>
          <w:lang w:eastAsia="pl-PL"/>
          <w14:ligatures w14:val="none"/>
        </w:rPr>
        <w:t xml:space="preserve">                                                                          </w:t>
      </w:r>
      <w:r w:rsidR="00103807">
        <w:rPr>
          <w:rFonts w:ascii="Calibri" w:eastAsia="Times New Roman" w:hAnsi="Calibri" w:cs="Calibri"/>
          <w:noProof/>
          <w:kern w:val="3"/>
          <w:sz w:val="24"/>
          <w:szCs w:val="24"/>
          <w:lang w:eastAsia="pl-PL"/>
          <w14:ligatures w14:val="none"/>
        </w:rPr>
        <w:fldChar w:fldCharType="begin"/>
      </w:r>
      <w:r w:rsidR="00103807">
        <w:rPr>
          <w:rFonts w:ascii="Calibri" w:eastAsia="Times New Roman" w:hAnsi="Calibri" w:cs="Calibri"/>
          <w:noProof/>
          <w:kern w:val="3"/>
          <w:sz w:val="24"/>
          <w:szCs w:val="24"/>
          <w:lang w:eastAsia="pl-PL"/>
          <w14:ligatures w14:val="none"/>
        </w:rPr>
        <w:instrText xml:space="preserve"> </w:instrText>
      </w:r>
      <w:r w:rsidR="00103807">
        <w:rPr>
          <w:rFonts w:ascii="Calibri" w:eastAsia="Times New Roman" w:hAnsi="Calibri" w:cs="Calibri"/>
          <w:noProof/>
          <w:kern w:val="3"/>
          <w:sz w:val="24"/>
          <w:szCs w:val="24"/>
          <w:lang w:eastAsia="pl-PL"/>
          <w14:ligatures w14:val="none"/>
        </w:rPr>
        <w:instrText>INCLUDEPICTURE  "https://prowly-uploads.s3.eu-west-1.amazonaws.com/uploads/press_rooms/company_logos/1809/2c67d4eab2ed00c4fa9828542720a5c3.jpg" \* MERGEFORMATINET</w:instrText>
      </w:r>
      <w:r w:rsidR="00103807">
        <w:rPr>
          <w:rFonts w:ascii="Calibri" w:eastAsia="Times New Roman" w:hAnsi="Calibri" w:cs="Calibri"/>
          <w:noProof/>
          <w:kern w:val="3"/>
          <w:sz w:val="24"/>
          <w:szCs w:val="24"/>
          <w:lang w:eastAsia="pl-PL"/>
          <w14:ligatures w14:val="none"/>
        </w:rPr>
        <w:instrText xml:space="preserve"> </w:instrText>
      </w:r>
      <w:r w:rsidR="00103807">
        <w:rPr>
          <w:rFonts w:ascii="Calibri" w:eastAsia="Times New Roman" w:hAnsi="Calibri" w:cs="Calibri"/>
          <w:noProof/>
          <w:kern w:val="3"/>
          <w:sz w:val="24"/>
          <w:szCs w:val="24"/>
          <w:lang w:eastAsia="pl-PL"/>
          <w14:ligatures w14:val="none"/>
        </w:rPr>
        <w:fldChar w:fldCharType="separate"/>
      </w:r>
      <w:r w:rsidR="00103807">
        <w:rPr>
          <w:rFonts w:ascii="Calibri" w:eastAsia="Times New Roman" w:hAnsi="Calibri" w:cs="Calibri"/>
          <w:noProof/>
          <w:kern w:val="3"/>
          <w:sz w:val="24"/>
          <w:szCs w:val="24"/>
          <w:lang w:eastAsia="pl-PL"/>
          <w14:ligatures w14:val="none"/>
        </w:rPr>
        <w:pict w14:anchorId="60A356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4pt;height:66.6pt;visibility:visible">
            <v:imagedata r:id="rId8" r:href="rId9"/>
          </v:shape>
        </w:pict>
      </w:r>
      <w:r w:rsidR="00103807">
        <w:rPr>
          <w:rFonts w:ascii="Calibri" w:eastAsia="Times New Roman" w:hAnsi="Calibri" w:cs="Calibri"/>
          <w:noProof/>
          <w:kern w:val="3"/>
          <w:sz w:val="24"/>
          <w:szCs w:val="24"/>
          <w:lang w:eastAsia="pl-PL"/>
          <w14:ligatures w14:val="none"/>
        </w:rPr>
        <w:fldChar w:fldCharType="end"/>
      </w:r>
    </w:p>
    <w:p w14:paraId="66FE9C1F" w14:textId="77777777" w:rsidR="009A7C6A" w:rsidRPr="009A7C6A" w:rsidRDefault="009A7C6A" w:rsidP="009A7C6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55DFC9E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360" w:lineRule="auto"/>
        <w:textAlignment w:val="baseline"/>
        <w:rPr>
          <w:rFonts w:ascii="Calibri" w:eastAsia="Lucida Sans Unicode" w:hAnsi="Calibri" w:cs="Calibri"/>
          <w:b/>
          <w:bCs/>
          <w:iCs/>
          <w:kern w:val="3"/>
          <w:sz w:val="24"/>
          <w:szCs w:val="24"/>
          <w:lang w:eastAsia="pl-PL"/>
          <w14:ligatures w14:val="none"/>
        </w:rPr>
      </w:pPr>
    </w:p>
    <w:p w14:paraId="01B0E190" w14:textId="1AFD544C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ascii="Calibri" w:eastAsia="Lucida Sans Unicode" w:hAnsi="Calibri" w:cs="Calibri"/>
          <w:b/>
          <w:bCs/>
          <w:iCs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b/>
          <w:bCs/>
          <w:iCs/>
          <w:kern w:val="3"/>
          <w:lang w:eastAsia="pl-PL"/>
          <w14:ligatures w14:val="none"/>
        </w:rPr>
        <w:t xml:space="preserve">Załącznik nr 2 do zapytania ofertowego nr </w:t>
      </w:r>
      <w:r w:rsidR="00673F89">
        <w:rPr>
          <w:rFonts w:ascii="Calibri" w:eastAsia="Lucida Sans Unicode" w:hAnsi="Calibri" w:cs="Calibri"/>
          <w:b/>
          <w:bCs/>
          <w:iCs/>
          <w:kern w:val="3"/>
          <w:lang w:eastAsia="pl-PL"/>
          <w14:ligatures w14:val="none"/>
        </w:rPr>
        <w:t>1</w:t>
      </w:r>
      <w:r w:rsidRPr="009A7C6A">
        <w:rPr>
          <w:rFonts w:ascii="Calibri" w:eastAsia="Lucida Sans Unicode" w:hAnsi="Calibri" w:cs="Calibri"/>
          <w:b/>
          <w:bCs/>
          <w:iCs/>
          <w:kern w:val="3"/>
          <w:lang w:eastAsia="pl-PL"/>
          <w14:ligatures w14:val="none"/>
        </w:rPr>
        <w:t xml:space="preserve">/2023 z dnia </w:t>
      </w:r>
      <w:r w:rsidR="00673F89">
        <w:rPr>
          <w:rFonts w:ascii="Calibri" w:eastAsia="Lucida Sans Unicode" w:hAnsi="Calibri" w:cs="Calibri"/>
          <w:b/>
          <w:bCs/>
          <w:iCs/>
          <w:kern w:val="3"/>
          <w:lang w:eastAsia="pl-PL"/>
          <w14:ligatures w14:val="none"/>
        </w:rPr>
        <w:t>23.11</w:t>
      </w:r>
      <w:r w:rsidRPr="009A7C6A">
        <w:rPr>
          <w:rFonts w:ascii="Calibri" w:eastAsia="Lucida Sans Unicode" w:hAnsi="Calibri" w:cs="Calibri"/>
          <w:b/>
          <w:bCs/>
          <w:iCs/>
          <w:kern w:val="3"/>
          <w:lang w:eastAsia="pl-PL"/>
          <w14:ligatures w14:val="none"/>
        </w:rPr>
        <w:t>.2023</w:t>
      </w:r>
    </w:p>
    <w:p w14:paraId="79CA1292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Calibri" w:eastAsia="Lucida Sans Unicode" w:hAnsi="Calibri" w:cs="Calibri"/>
          <w:b/>
          <w:bCs/>
          <w:iCs/>
          <w:kern w:val="3"/>
          <w:lang w:eastAsia="pl-PL"/>
          <w14:ligatures w14:val="none"/>
        </w:rPr>
      </w:pPr>
    </w:p>
    <w:p w14:paraId="624DA46F" w14:textId="6EE835D4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b/>
          <w:bCs/>
          <w:iCs/>
          <w:kern w:val="3"/>
          <w:lang w:eastAsia="pl-PL"/>
          <w14:ligatures w14:val="none"/>
        </w:rPr>
        <w:t>UMOWA nr ………/202</w:t>
      </w:r>
      <w:r w:rsidR="00673F89">
        <w:rPr>
          <w:rFonts w:ascii="Calibri" w:eastAsia="Lucida Sans Unicode" w:hAnsi="Calibri" w:cs="Calibri"/>
          <w:b/>
          <w:bCs/>
          <w:iCs/>
          <w:kern w:val="3"/>
          <w:lang w:eastAsia="pl-PL"/>
          <w14:ligatures w14:val="none"/>
        </w:rPr>
        <w:t>4</w:t>
      </w:r>
    </w:p>
    <w:p w14:paraId="57AA2105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>zawarta w …………………………. w dniu ……………………… roku pomiędzy</w:t>
      </w:r>
    </w:p>
    <w:p w14:paraId="34C1AFD5" w14:textId="77777777" w:rsidR="009A7C6A" w:rsidRPr="009A7C6A" w:rsidRDefault="009A7C6A" w:rsidP="009A7C6A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>……………………………………………………………..</w:t>
      </w:r>
    </w:p>
    <w:p w14:paraId="05835141" w14:textId="77777777" w:rsidR="009A7C6A" w:rsidRPr="009A7C6A" w:rsidRDefault="009A7C6A" w:rsidP="009A7C6A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>reprezentowaną przez:</w:t>
      </w:r>
    </w:p>
    <w:p w14:paraId="19D0DA0C" w14:textId="77777777" w:rsidR="009A7C6A" w:rsidRPr="009A7C6A" w:rsidRDefault="009A7C6A" w:rsidP="009A7C6A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Lucida Sans Unicode" w:hAnsi="Calibri" w:cs="Calibri"/>
          <w:b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b/>
          <w:kern w:val="3"/>
          <w:lang w:eastAsia="pl-PL"/>
          <w14:ligatures w14:val="none"/>
        </w:rPr>
        <w:t>……………………………………………………………</w:t>
      </w:r>
    </w:p>
    <w:p w14:paraId="7C49B102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</w:p>
    <w:p w14:paraId="321891D6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>zwaną dalej „Zamawiającym”</w:t>
      </w:r>
    </w:p>
    <w:p w14:paraId="739F9F2C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>a</w:t>
      </w:r>
    </w:p>
    <w:p w14:paraId="4DAA526B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Calibri"/>
          <w:b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……………………………………………………………………………………………………………………………………………………….., reprezentowanym przez ………………………………………………………………………</w:t>
      </w:r>
      <w:r w:rsidRPr="009A7C6A">
        <w:rPr>
          <w:rFonts w:ascii="Calibri" w:eastAsia="Lucida Sans Unicode" w:hAnsi="Calibri" w:cs="Calibri"/>
          <w:b/>
          <w:kern w:val="3"/>
          <w:lang w:eastAsia="pl-PL"/>
          <w14:ligatures w14:val="none"/>
        </w:rPr>
        <w:t xml:space="preserve"> </w:t>
      </w:r>
    </w:p>
    <w:p w14:paraId="1A28C165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>zwanym dalej „</w:t>
      </w:r>
      <w:r w:rsidRPr="009A7C6A">
        <w:rPr>
          <w:rFonts w:ascii="Calibri" w:eastAsia="Lucida Sans Unicode" w:hAnsi="Calibri" w:cs="Calibri"/>
          <w:bCs/>
          <w:kern w:val="3"/>
          <w:lang w:eastAsia="pl-PL"/>
          <w14:ligatures w14:val="none"/>
        </w:rPr>
        <w:t>Wykonawcą”</w:t>
      </w:r>
    </w:p>
    <w:p w14:paraId="288FF019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Calibri"/>
          <w:bCs/>
          <w:kern w:val="3"/>
          <w:lang w:eastAsia="pl-PL"/>
          <w14:ligatures w14:val="none"/>
        </w:rPr>
      </w:pPr>
    </w:p>
    <w:p w14:paraId="34FAAF99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>o treści następującej:</w:t>
      </w:r>
    </w:p>
    <w:p w14:paraId="102F431F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Calibri" w:eastAsia="Lucida Sans Unicode" w:hAnsi="Calibri" w:cs="Calibri"/>
          <w:b/>
          <w:bCs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b/>
          <w:bCs/>
          <w:kern w:val="3"/>
          <w:lang w:eastAsia="pl-PL"/>
          <w14:ligatures w14:val="none"/>
        </w:rPr>
        <w:t>§ 1</w:t>
      </w:r>
    </w:p>
    <w:p w14:paraId="002EBB21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Calibri" w:eastAsia="Lucida Sans Unicode" w:hAnsi="Calibri" w:cs="Calibri"/>
          <w:b/>
          <w:bCs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b/>
          <w:bCs/>
          <w:kern w:val="3"/>
          <w:lang w:eastAsia="pl-PL"/>
          <w14:ligatures w14:val="none"/>
        </w:rPr>
        <w:t>Przedmiot umowy</w:t>
      </w:r>
    </w:p>
    <w:p w14:paraId="1BCDA3AD" w14:textId="271D4F11" w:rsidR="009A7C6A" w:rsidRPr="009A7C6A" w:rsidRDefault="009A7C6A" w:rsidP="009A7C6A">
      <w:pPr>
        <w:autoSpaceDE w:val="0"/>
        <w:adjustRightInd w:val="0"/>
        <w:spacing w:after="0" w:line="276" w:lineRule="auto"/>
        <w:jc w:val="both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>1. Przedmiotem umowy jest realizacja zadania inwestycyjnego pn.  „</w:t>
      </w:r>
      <w:r w:rsidR="00673F89" w:rsidRPr="00673F89">
        <w:rPr>
          <w:rFonts w:ascii="Calibri" w:eastAsia="Lucida Sans Unicode" w:hAnsi="Calibri" w:cs="Calibri"/>
          <w:b/>
          <w:bCs/>
          <w:i/>
          <w:iCs/>
          <w:kern w:val="3"/>
          <w:lang w:eastAsia="pl-PL"/>
          <w14:ligatures w14:val="none"/>
        </w:rPr>
        <w:t>Przebudowa budynku dawnej szkoły/schroniska w Gołaczów nr 23 gm. Lewin Kłodzki. Remont elewacji zabytkowego budynku wraz z termomodernizacją</w:t>
      </w: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>”, dofinansowanego z Rządowego Programu Odbudowy Zabytków.</w:t>
      </w:r>
    </w:p>
    <w:p w14:paraId="3B0CF0A7" w14:textId="7B130720" w:rsidR="009A7C6A" w:rsidRPr="009A7C6A" w:rsidRDefault="009A7C6A" w:rsidP="009A7C6A">
      <w:pPr>
        <w:autoSpaceDE w:val="0"/>
        <w:adjustRightInd w:val="0"/>
        <w:spacing w:after="0" w:line="276" w:lineRule="auto"/>
        <w:jc w:val="both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>2. Zakres przedmiotu umowy obejmuje:</w:t>
      </w:r>
      <w:r w:rsidR="00673F89">
        <w:rPr>
          <w:rFonts w:ascii="Calibri" w:eastAsia="Lucida Sans Unicode" w:hAnsi="Calibri" w:cs="Calibri"/>
          <w:kern w:val="3"/>
          <w:lang w:eastAsia="pl-PL"/>
          <w14:ligatures w14:val="none"/>
        </w:rPr>
        <w:t xml:space="preserve"> </w:t>
      </w:r>
      <w:r w:rsidR="00673F89" w:rsidRPr="00673F89">
        <w:rPr>
          <w:rFonts w:ascii="Calibri" w:eastAsia="Lucida Sans Unicode" w:hAnsi="Calibri" w:cs="Calibri"/>
          <w:kern w:val="3"/>
          <w:lang w:eastAsia="pl-PL"/>
          <w14:ligatures w14:val="none"/>
        </w:rPr>
        <w:t xml:space="preserve">wykonanie ROBÓT BUDOWLANYCH związanych z odnowieniem elewacji budynku dawnej szkoły polegających  na odtworzeniu tynków zewnętrznych tynkiem termoizolacyjnym wraz z pracami towarzyszącymi. Dodatkowo docieplenie  dobudowanej części elewacji północnej z wyłożeniem okładziny drewnianej/ pozyskanej/. Zamontowanie drewnianej balustrady elewacji północnej. Zabezpieczenie dachu budynku oraz części dachu nieocieplonego podbitką drewnianą. Wyłożenie ścian zewnętrznych jak i tarasu zewnętrznego płytami z piaskowca do 4 cm. Wykonanie termomodernizacji  poddasza użytkowego wraz wykończeniem stolarką drewnianą. Wykonanie ogrodzenia. </w:t>
      </w:r>
    </w:p>
    <w:p w14:paraId="7A78FF7F" w14:textId="77777777" w:rsidR="009A7C6A" w:rsidRPr="009A7C6A" w:rsidRDefault="009A7C6A" w:rsidP="009A7C6A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Lucida Sans Unicode" w:hAnsi="Calibri" w:cs="Calibri"/>
          <w:vanish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 xml:space="preserve">3. </w:t>
      </w:r>
    </w:p>
    <w:p w14:paraId="0EEE9A42" w14:textId="77777777" w:rsidR="009A7C6A" w:rsidRPr="009A7C6A" w:rsidRDefault="009A7C6A" w:rsidP="009A7C6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vanish/>
          <w:kern w:val="3"/>
          <w:lang w:eastAsia="pl-PL"/>
          <w14:ligatures w14:val="none"/>
        </w:rPr>
      </w:pPr>
    </w:p>
    <w:p w14:paraId="72A097D6" w14:textId="77777777" w:rsidR="009A7C6A" w:rsidRPr="009A7C6A" w:rsidRDefault="009A7C6A" w:rsidP="009A7C6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vanish/>
          <w:kern w:val="3"/>
          <w:lang w:eastAsia="pl-PL"/>
          <w14:ligatures w14:val="none"/>
        </w:rPr>
      </w:pPr>
    </w:p>
    <w:p w14:paraId="15EDDFFC" w14:textId="77777777" w:rsidR="009A7C6A" w:rsidRPr="009A7C6A" w:rsidRDefault="009A7C6A" w:rsidP="009A7C6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vanish/>
          <w:kern w:val="3"/>
          <w:lang w:eastAsia="pl-PL"/>
          <w14:ligatures w14:val="none"/>
        </w:rPr>
      </w:pPr>
    </w:p>
    <w:p w14:paraId="61B6881B" w14:textId="77777777" w:rsidR="009A7C6A" w:rsidRPr="009A7C6A" w:rsidRDefault="009A7C6A" w:rsidP="009A7C6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vanish/>
          <w:kern w:val="3"/>
          <w:lang w:eastAsia="pl-PL"/>
          <w14:ligatures w14:val="none"/>
        </w:rPr>
      </w:pPr>
    </w:p>
    <w:p w14:paraId="3290718A" w14:textId="77777777" w:rsidR="009A7C6A" w:rsidRPr="009A7C6A" w:rsidRDefault="009A7C6A" w:rsidP="009A7C6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>Przedmiot umowy należy wykonać zgodnie z:</w:t>
      </w:r>
    </w:p>
    <w:p w14:paraId="6A608D07" w14:textId="77777777" w:rsidR="009A7C6A" w:rsidRPr="009A7C6A" w:rsidRDefault="009A7C6A" w:rsidP="009A7C6A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>dokumentacją i uzgodnieniami,</w:t>
      </w:r>
    </w:p>
    <w:p w14:paraId="150F33D7" w14:textId="77777777" w:rsidR="009A7C6A" w:rsidRPr="009A7C6A" w:rsidRDefault="009A7C6A" w:rsidP="009A7C6A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>warunkami wynikającymi z obowiązujących przepisów technicznych i prawa budowlanego,</w:t>
      </w:r>
    </w:p>
    <w:p w14:paraId="034480F9" w14:textId="77777777" w:rsidR="009A7C6A" w:rsidRPr="009A7C6A" w:rsidRDefault="009A7C6A" w:rsidP="009A7C6A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>wymaganiami wynikającymi z obowiązujących Polskich Norm i aprobat technicznych,</w:t>
      </w:r>
    </w:p>
    <w:p w14:paraId="761476F8" w14:textId="77777777" w:rsidR="009A7C6A" w:rsidRPr="009A7C6A" w:rsidRDefault="009A7C6A" w:rsidP="009A7C6A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>zasadami rzetelnej wiedzy technicznej.</w:t>
      </w:r>
    </w:p>
    <w:p w14:paraId="0A24EFE0" w14:textId="77777777" w:rsidR="009A7C6A" w:rsidRPr="009A7C6A" w:rsidRDefault="009A7C6A" w:rsidP="009A7C6A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Lucida Sans Unicode" w:hAnsi="Calibri" w:cs="Calibri"/>
          <w:vanish/>
          <w:kern w:val="3"/>
          <w:lang w:eastAsia="pl-PL"/>
          <w14:ligatures w14:val="none"/>
        </w:rPr>
      </w:pPr>
    </w:p>
    <w:p w14:paraId="46131E72" w14:textId="77777777" w:rsidR="009A7C6A" w:rsidRPr="009A7C6A" w:rsidRDefault="009A7C6A" w:rsidP="009A7C6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vanish/>
          <w:kern w:val="3"/>
          <w:lang w:eastAsia="pl-PL"/>
          <w14:ligatures w14:val="none"/>
        </w:rPr>
      </w:pPr>
    </w:p>
    <w:p w14:paraId="6683CC7C" w14:textId="77777777" w:rsidR="009A7C6A" w:rsidRPr="009A7C6A" w:rsidRDefault="009A7C6A" w:rsidP="009A7C6A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 xml:space="preserve">4. Przez zamówienie dodatkowe należy rozumieć takie zamówienie, które nie zostało ujęte w opisie przedmiotu zamówienia określający przedmiot zamówienia podstawowego oraz objęte treścią zapytania ofertowego a jego wykonanie jest niezbędne do zapewnienia prawidłowości całego zamówienia, a </w:t>
      </w: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lastRenderedPageBreak/>
        <w:t xml:space="preserve">Wykonawca nie był w stanie ich przewidzieć. Zakres wskazanych robót musi wynikać ze sporządzonego i zatwierdzonego protokołu konieczności wystąpienia robót, natomiast warunki udzielenia zamówienia muszą być równoważne do warunków zamówienia podstawowego. </w:t>
      </w:r>
    </w:p>
    <w:p w14:paraId="69489F6A" w14:textId="77777777" w:rsidR="009A7C6A" w:rsidRPr="009A7C6A" w:rsidRDefault="009A7C6A" w:rsidP="009A7C6A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 xml:space="preserve">5. Ewentualne roboty, które nie zostały ujęte w opisie przedmiotu zamówienia związanym z niniejszym zapytaniem ofertowym, a są naturalną konsekwencją procesu budowlanego i w naturalny sposób z niego wynikają, uznaje się, że wykonawca robót dysponując opisem przedmiotu zamówienia powinien przewidzieć je jako konieczne do wykonania mimo, że opis przedmiotu zamówienia literalnie ich nie wymienia. Wynika to z zawodowego charakteru wykonywanych przez wykonawcę robót budowlanych czynności i przypisanego do nich określonego poziomu wiedzy i doświadczenia zawodowego. Tego typu roboty muszą zostać zrealizowane w ramach zaoferowanej ceny ryczałtowej. </w:t>
      </w:r>
    </w:p>
    <w:p w14:paraId="221894B4" w14:textId="77777777" w:rsidR="009A7C6A" w:rsidRPr="009A7C6A" w:rsidRDefault="009A7C6A" w:rsidP="009A7C6A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 xml:space="preserve">6. Za roboty dodatkowe nie można uznać robót, które wynikają z wykonania większych ilości robót, gdyż w istocie to roboty, które stanowią przedmiot zamówienia. W interesie Wykonawcy leży własna ocena robót budowlanych przewidzianych do wykonania oraz uwzględnienie wszelkich innych okoliczności które mogą mieć wpływ na cenę. Takie roboty Wykonawca ma obowiązek wykonać w ramach oferowanej ceny ryczałtowej. </w:t>
      </w:r>
    </w:p>
    <w:p w14:paraId="240D8626" w14:textId="77777777" w:rsidR="009A7C6A" w:rsidRPr="009A7C6A" w:rsidRDefault="009A7C6A" w:rsidP="009A7C6A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>7. Wszelkie ewentualne kosztorysy wykonywane w trakcie prowadzonych robót w przypadku wystąpienia ewentualnych robót zamiennych lub dodatkowych, których nie da się oszacować na etapie przygotowania oferty leżą po stronie Wykonawcy.</w:t>
      </w:r>
    </w:p>
    <w:p w14:paraId="35E02198" w14:textId="77777777" w:rsidR="009A7C6A" w:rsidRPr="009A7C6A" w:rsidRDefault="009A7C6A" w:rsidP="009A7C6A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>8. Przedmiot umowy winien być wykonany z materiałów oraz urządzeń dostarczonych przez Wykonawcę. Wykonawca dostarczy na teren budowy materiały oraz urządzenia, określone co do rodzaju, standardu i ilości w dokumentacji projektowej i umowie oraz ponosi za nie pełną odpowiedzialność.</w:t>
      </w:r>
    </w:p>
    <w:p w14:paraId="72758A20" w14:textId="77777777" w:rsidR="009A7C6A" w:rsidRPr="009A7C6A" w:rsidRDefault="009A7C6A" w:rsidP="009A7C6A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>9. Materiały dostarczone przez Wykonawcę, o których mowa powyżej, muszą być nieużywane i fabrycznie nowe oraz odpowiadać, co do jakości, wymogom dotyczącym wyrobów dopuszczonych do obrotu i stosowania w budownictwie, a także wymaganiom</w:t>
      </w:r>
      <w:r w:rsidRPr="009A7C6A">
        <w:rPr>
          <w:rFonts w:ascii="Calibri" w:eastAsia="Calibri" w:hAnsi="Calibri" w:cs="Calibri"/>
          <w:kern w:val="3"/>
          <w:lang w:eastAsia="pl-PL"/>
          <w14:ligatures w14:val="none"/>
        </w:rPr>
        <w:t xml:space="preserve"> jakościowym określonym w dokumentacji projektowej i specyfikacji technicznej wykonania i odbioru robót budowlanych.</w:t>
      </w:r>
    </w:p>
    <w:p w14:paraId="2240D986" w14:textId="77777777" w:rsidR="009A7C6A" w:rsidRPr="009A7C6A" w:rsidRDefault="009A7C6A" w:rsidP="009A7C6A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>10. Wykonawca</w:t>
      </w:r>
      <w:r w:rsidRPr="009A7C6A">
        <w:rPr>
          <w:rFonts w:ascii="Calibri" w:eastAsia="Calibri" w:hAnsi="Calibri" w:cs="Calibri"/>
          <w:kern w:val="3"/>
          <w:lang w:eastAsia="pl-PL"/>
          <w14:ligatures w14:val="none"/>
        </w:rPr>
        <w:t xml:space="preserve"> zobowiązany jest:</w:t>
      </w:r>
    </w:p>
    <w:p w14:paraId="2CE5B2BC" w14:textId="77777777" w:rsidR="009A7C6A" w:rsidRPr="009A7C6A" w:rsidRDefault="009A7C6A" w:rsidP="009A7C6A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ind w:left="924" w:hanging="357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Calibri" w:hAnsi="Calibri" w:cs="Calibri"/>
          <w:kern w:val="3"/>
          <w:lang w:eastAsia="pl-PL"/>
          <w14:ligatures w14:val="none"/>
        </w:rPr>
        <w:t>posiadać i na każde żądanie Zamawiającego okazać, w stosunku do wskazanych materiałów dokumenty stwierdzające dopuszczenie materiału do obrotu i powszechnego stosowania,</w:t>
      </w:r>
    </w:p>
    <w:p w14:paraId="0306B3F6" w14:textId="77777777" w:rsidR="009A7C6A" w:rsidRPr="009A7C6A" w:rsidRDefault="009A7C6A" w:rsidP="009A7C6A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ind w:left="924" w:hanging="357"/>
        <w:jc w:val="both"/>
        <w:textAlignment w:val="baseline"/>
        <w:rPr>
          <w:rFonts w:ascii="Calibri" w:eastAsia="Calibri" w:hAnsi="Calibri" w:cs="Calibri"/>
          <w:kern w:val="3"/>
          <w:lang w:eastAsia="pl-PL"/>
          <w14:ligatures w14:val="none"/>
        </w:rPr>
      </w:pPr>
      <w:r w:rsidRPr="009A7C6A">
        <w:rPr>
          <w:rFonts w:ascii="Calibri" w:eastAsia="Calibri" w:hAnsi="Calibri" w:cs="Calibri"/>
          <w:kern w:val="3"/>
          <w:lang w:eastAsia="pl-PL"/>
          <w14:ligatures w14:val="none"/>
        </w:rPr>
        <w:t>do protokolarnego przejęcia terenu budowy,</w:t>
      </w:r>
    </w:p>
    <w:p w14:paraId="333299CB" w14:textId="77777777" w:rsidR="009A7C6A" w:rsidRPr="009A7C6A" w:rsidRDefault="009A7C6A" w:rsidP="009A7C6A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ind w:left="924" w:hanging="357"/>
        <w:jc w:val="both"/>
        <w:textAlignment w:val="baseline"/>
        <w:rPr>
          <w:rFonts w:ascii="Calibri" w:eastAsia="Calibri" w:hAnsi="Calibri" w:cs="Calibri"/>
          <w:kern w:val="3"/>
          <w:lang w:eastAsia="pl-PL"/>
          <w14:ligatures w14:val="none"/>
        </w:rPr>
      </w:pPr>
      <w:r w:rsidRPr="009A7C6A">
        <w:rPr>
          <w:rFonts w:ascii="Calibri" w:eastAsia="Calibri" w:hAnsi="Calibri" w:cs="Calibri"/>
          <w:kern w:val="3"/>
          <w:lang w:eastAsia="pl-PL"/>
          <w14:ligatures w14:val="none"/>
        </w:rPr>
        <w:t>do utrzymywania terenu budowy zgodnie z zasadami BHP,</w:t>
      </w:r>
    </w:p>
    <w:p w14:paraId="3742C7C8" w14:textId="77777777" w:rsidR="009A7C6A" w:rsidRPr="009A7C6A" w:rsidRDefault="009A7C6A" w:rsidP="009A7C6A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ind w:left="924" w:hanging="357"/>
        <w:jc w:val="both"/>
        <w:textAlignment w:val="baseline"/>
        <w:rPr>
          <w:rFonts w:ascii="Calibri" w:eastAsia="Calibri" w:hAnsi="Calibri" w:cs="Calibri"/>
          <w:kern w:val="3"/>
          <w:lang w:eastAsia="pl-PL"/>
          <w14:ligatures w14:val="none"/>
        </w:rPr>
      </w:pPr>
      <w:r w:rsidRPr="009A7C6A">
        <w:rPr>
          <w:rFonts w:ascii="Calibri" w:eastAsia="Calibri" w:hAnsi="Calibri" w:cs="Calibri"/>
          <w:kern w:val="3"/>
          <w:lang w:eastAsia="pl-PL"/>
          <w14:ligatures w14:val="none"/>
        </w:rPr>
        <w:t>do zabezpieczenia i oznakowania na własny koszt terenu budowy zgodnie z obowiązującymi przepisami,</w:t>
      </w:r>
    </w:p>
    <w:p w14:paraId="17F715A1" w14:textId="77777777" w:rsidR="009A7C6A" w:rsidRPr="009A7C6A" w:rsidRDefault="009A7C6A" w:rsidP="009A7C6A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ind w:left="924" w:hanging="357"/>
        <w:jc w:val="both"/>
        <w:textAlignment w:val="baseline"/>
        <w:rPr>
          <w:rFonts w:ascii="Calibri" w:eastAsia="Calibri" w:hAnsi="Calibri" w:cs="Calibri"/>
          <w:kern w:val="3"/>
          <w:lang w:eastAsia="pl-PL"/>
          <w14:ligatures w14:val="none"/>
        </w:rPr>
      </w:pPr>
      <w:r w:rsidRPr="009A7C6A">
        <w:rPr>
          <w:rFonts w:ascii="Calibri" w:eastAsia="Calibri" w:hAnsi="Calibri" w:cs="Calibri"/>
          <w:kern w:val="3"/>
          <w:lang w:eastAsia="pl-PL"/>
          <w14:ligatures w14:val="none"/>
        </w:rPr>
        <w:t>do uporządkowania terenu budowy po zakończeniu robót i przekazania go Zamawiającemu w terminie ustalonym na odbiór.</w:t>
      </w:r>
      <w:r w:rsidRPr="009A7C6A">
        <w:rPr>
          <w:rFonts w:ascii="Calibri" w:eastAsia="Lucida Sans Unicode" w:hAnsi="Calibri" w:cs="Calibri"/>
          <w:color w:val="534E40"/>
          <w:kern w:val="3"/>
          <w:lang w:eastAsia="pl-PL"/>
          <w14:ligatures w14:val="none"/>
        </w:rPr>
        <w:t xml:space="preserve"> </w:t>
      </w:r>
    </w:p>
    <w:p w14:paraId="7D059062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Calibri" w:eastAsia="Lucida Sans Unicode" w:hAnsi="Calibri" w:cs="Calibri"/>
          <w:b/>
          <w:bCs/>
          <w:kern w:val="3"/>
          <w:lang w:eastAsia="pl-PL"/>
          <w14:ligatures w14:val="none"/>
        </w:rPr>
      </w:pPr>
    </w:p>
    <w:p w14:paraId="59810A11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Calibri" w:eastAsia="Lucida Sans Unicode" w:hAnsi="Calibri" w:cs="Calibri"/>
          <w:b/>
          <w:bCs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b/>
          <w:bCs/>
          <w:kern w:val="3"/>
          <w:lang w:eastAsia="pl-PL"/>
          <w14:ligatures w14:val="none"/>
        </w:rPr>
        <w:t>§ 2</w:t>
      </w:r>
    </w:p>
    <w:p w14:paraId="466C21CA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Calibri" w:eastAsia="Lucida Sans Unicode" w:hAnsi="Calibri" w:cs="Calibri"/>
          <w:b/>
          <w:bCs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b/>
          <w:bCs/>
          <w:kern w:val="3"/>
          <w:lang w:eastAsia="pl-PL"/>
          <w14:ligatures w14:val="none"/>
        </w:rPr>
        <w:t>Gwarancje</w:t>
      </w:r>
    </w:p>
    <w:p w14:paraId="3D5926A3" w14:textId="77777777" w:rsidR="009A7C6A" w:rsidRPr="009A7C6A" w:rsidRDefault="009A7C6A" w:rsidP="009A7C6A">
      <w:pPr>
        <w:widowControl w:val="0"/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>1. Wykonawca udziela gwarancji na wykonane roboty stanowiące przedmiot niniejszej umowy na okres 36 miesięcy od daty bezusterkowego odbioru końcowego przedmiotu umowy.</w:t>
      </w:r>
    </w:p>
    <w:p w14:paraId="202C1668" w14:textId="77777777" w:rsidR="009A7C6A" w:rsidRPr="009A7C6A" w:rsidRDefault="009A7C6A" w:rsidP="009A7C6A">
      <w:pPr>
        <w:widowControl w:val="0"/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>2. Okres rękojmi za wady wynosi 3 lata od daty bezusterkowego odbioru końcowego przedmiotu umowy.</w:t>
      </w:r>
    </w:p>
    <w:p w14:paraId="5664496E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Calibri" w:eastAsia="Lucida Sans Unicode" w:hAnsi="Calibri" w:cs="Calibri"/>
          <w:b/>
          <w:bCs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b/>
          <w:bCs/>
          <w:kern w:val="3"/>
          <w:lang w:eastAsia="pl-PL"/>
          <w14:ligatures w14:val="none"/>
        </w:rPr>
        <w:t xml:space="preserve"> § 3</w:t>
      </w:r>
    </w:p>
    <w:p w14:paraId="6061DCE5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b/>
          <w:bCs/>
          <w:kern w:val="3"/>
          <w:lang w:eastAsia="pl-PL"/>
          <w14:ligatures w14:val="none"/>
        </w:rPr>
        <w:t>Inżynier kontraktu i kierownictwo nad wykonaniem robót</w:t>
      </w:r>
    </w:p>
    <w:p w14:paraId="25643886" w14:textId="77777777" w:rsidR="009A7C6A" w:rsidRPr="009A7C6A" w:rsidRDefault="009A7C6A" w:rsidP="009A7C6A">
      <w:pPr>
        <w:widowControl w:val="0"/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 xml:space="preserve">1. Wykonawca zapewni udział przy realizacji zamówienia osoby  posiadającej  uprawnienia  budowlane do kierowania robotami budowlanymi w specjalności:  konstrukcyjno-budowlanej. </w:t>
      </w:r>
    </w:p>
    <w:p w14:paraId="10D945C6" w14:textId="77777777" w:rsidR="009A7C6A" w:rsidRPr="009A7C6A" w:rsidRDefault="009A7C6A" w:rsidP="009A7C6A">
      <w:pPr>
        <w:widowControl w:val="0"/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ArialNarrow" w:hAnsi="Calibri" w:cs="Calibri"/>
          <w:kern w:val="0"/>
          <w:lang w:eastAsia="pl-PL"/>
          <w14:ligatures w14:val="none"/>
        </w:rPr>
        <w:t>2. Wykonawca ma obowiązek przedkładać na żądanie Zamawiającego aktualne dokumenty potwierdzające, że osoby</w:t>
      </w: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 xml:space="preserve"> </w:t>
      </w:r>
      <w:r w:rsidRPr="009A7C6A">
        <w:rPr>
          <w:rFonts w:ascii="Calibri" w:eastAsia="ArialNarrow" w:hAnsi="Calibri" w:cs="Calibri"/>
          <w:kern w:val="0"/>
          <w:lang w:eastAsia="pl-PL"/>
          <w14:ligatures w14:val="none"/>
        </w:rPr>
        <w:t>uczestniczące w wykonywaniu zamówienia posiadają wymagane uprawnienia w rozumieniu ustawy Prawo budowlane.</w:t>
      </w:r>
    </w:p>
    <w:p w14:paraId="7A566F47" w14:textId="77777777" w:rsidR="009A7C6A" w:rsidRPr="009A7C6A" w:rsidRDefault="009A7C6A" w:rsidP="009A7C6A">
      <w:pPr>
        <w:widowControl w:val="0"/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Calibri" w:eastAsia="ArialNarrow" w:hAnsi="Calibri" w:cs="Calibri"/>
          <w:kern w:val="0"/>
          <w:lang w:eastAsia="pl-PL"/>
          <w14:ligatures w14:val="none"/>
        </w:rPr>
      </w:pPr>
      <w:r w:rsidRPr="009A7C6A">
        <w:rPr>
          <w:rFonts w:ascii="Calibri" w:eastAsia="ArialNarrow" w:hAnsi="Calibri" w:cs="Calibri"/>
          <w:kern w:val="0"/>
          <w:lang w:eastAsia="pl-PL"/>
          <w14:ligatures w14:val="none"/>
        </w:rPr>
        <w:lastRenderedPageBreak/>
        <w:t>3. Zamawiający może zażądać zmiany osoby o której mowa w ust. 1  jeżeli uzna, że osoba ta nie wykonuje należycie swoich obowiązków. Wykonawca zobowiązany jest zmienić wskazaną osobę w terminie 5 dni od dnia przekazania żądania.</w:t>
      </w:r>
    </w:p>
    <w:p w14:paraId="60F7F964" w14:textId="77777777" w:rsidR="009A7C6A" w:rsidRPr="009A7C6A" w:rsidRDefault="009A7C6A" w:rsidP="009A7C6A">
      <w:pPr>
        <w:widowControl w:val="0"/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Calibri" w:eastAsia="ArialNarrow" w:hAnsi="Calibri" w:cs="Calibri"/>
          <w:kern w:val="0"/>
          <w:lang w:eastAsia="pl-PL"/>
          <w14:ligatures w14:val="none"/>
        </w:rPr>
      </w:pPr>
      <w:r w:rsidRPr="009A7C6A">
        <w:rPr>
          <w:rFonts w:ascii="Calibri" w:eastAsia="ArialNarrow" w:hAnsi="Calibri" w:cs="Calibri"/>
          <w:kern w:val="0"/>
          <w:lang w:eastAsia="pl-PL"/>
          <w14:ligatures w14:val="none"/>
        </w:rPr>
        <w:t>4. Zmiana osoby wskazanej w ust. 1 może nastąpić poprzez pisemne oświadczenie złożone drugiej stronie. Zmiana taka nie wymaga do swojej ważności formy aneksu do niniejszej umowy. Zmiana osoby wskazanej w ust. 1 odbywa się poprzez pisemne powiadomienie Zamawiającego, do którego dołącza się dokumenty potwierdzające określone w SWZ  wymagania stawiane dla tej osoby.</w:t>
      </w:r>
    </w:p>
    <w:p w14:paraId="2427623F" w14:textId="77777777" w:rsidR="009A7C6A" w:rsidRPr="009A7C6A" w:rsidRDefault="009A7C6A" w:rsidP="009A7C6A">
      <w:pPr>
        <w:widowControl w:val="0"/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Calibri" w:eastAsia="ArialNarrow" w:hAnsi="Calibri" w:cs="Calibri"/>
          <w:kern w:val="0"/>
          <w:lang w:eastAsia="pl-PL"/>
          <w14:ligatures w14:val="none"/>
        </w:rPr>
      </w:pPr>
      <w:r w:rsidRPr="009A7C6A">
        <w:rPr>
          <w:rFonts w:ascii="Calibri" w:eastAsia="ArialNarrow" w:hAnsi="Calibri" w:cs="Calibri"/>
          <w:kern w:val="0"/>
          <w:lang w:eastAsia="pl-PL"/>
          <w14:ligatures w14:val="none"/>
        </w:rPr>
        <w:t xml:space="preserve">5. Wykonawca wyznaczy  osobę  odpowiedzialną za kontakty z Zamawiającym, która będzie stale przebywała na budowie gdy będą prowadzone roboty.  </w:t>
      </w:r>
    </w:p>
    <w:p w14:paraId="15F0DA77" w14:textId="77777777" w:rsidR="009A7C6A" w:rsidRPr="009A7C6A" w:rsidRDefault="009A7C6A" w:rsidP="009A7C6A">
      <w:pPr>
        <w:widowControl w:val="0"/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 xml:space="preserve">6. Zamawiający wyznaczy osobę </w:t>
      </w:r>
      <w:r w:rsidRPr="009A7C6A">
        <w:rPr>
          <w:rFonts w:ascii="Calibri" w:eastAsia="ArialNarrow" w:hAnsi="Calibri" w:cs="Calibri"/>
          <w:kern w:val="0"/>
          <w:lang w:eastAsia="pl-PL"/>
          <w14:ligatures w14:val="none"/>
        </w:rPr>
        <w:t>uprawnioną do wydawania Wykonawcy poleceń związanych z zapewnieniem prawidłowego</w:t>
      </w: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 xml:space="preserve"> </w:t>
      </w:r>
      <w:r w:rsidRPr="009A7C6A">
        <w:rPr>
          <w:rFonts w:ascii="Calibri" w:eastAsia="ArialNarrow" w:hAnsi="Calibri" w:cs="Calibri"/>
          <w:kern w:val="0"/>
          <w:lang w:eastAsia="pl-PL"/>
          <w14:ligatures w14:val="none"/>
        </w:rPr>
        <w:t>oraz zgodnego z umową i projektem technicznym wykonania przedmiotu umowy.</w:t>
      </w:r>
    </w:p>
    <w:p w14:paraId="53F9B6F5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Calibri" w:eastAsia="Lucida Sans Unicode" w:hAnsi="Calibri" w:cs="Calibri"/>
          <w:b/>
          <w:bCs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b/>
          <w:bCs/>
          <w:kern w:val="3"/>
          <w:lang w:eastAsia="pl-PL"/>
          <w14:ligatures w14:val="none"/>
        </w:rPr>
        <w:t>§ 4</w:t>
      </w:r>
    </w:p>
    <w:p w14:paraId="2DECC9E5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b/>
          <w:bCs/>
          <w:kern w:val="3"/>
          <w:lang w:eastAsia="pl-PL"/>
          <w14:ligatures w14:val="none"/>
        </w:rPr>
        <w:t>Terminy realizacji przedmiotu umowy</w:t>
      </w:r>
    </w:p>
    <w:p w14:paraId="700A1774" w14:textId="77777777" w:rsidR="009A7C6A" w:rsidRPr="009A7C6A" w:rsidRDefault="009A7C6A" w:rsidP="009A7C6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>1. Strony ustalają  następujące terminy realizacji zadania:</w:t>
      </w:r>
    </w:p>
    <w:p w14:paraId="4E329EFF" w14:textId="77777777" w:rsidR="009A7C6A" w:rsidRPr="009A7C6A" w:rsidRDefault="009A7C6A" w:rsidP="009A7C6A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>termin przekazania placu budowy – w dniu podpisania umowy;</w:t>
      </w:r>
    </w:p>
    <w:p w14:paraId="070A7F2C" w14:textId="77777777" w:rsidR="009A7C6A" w:rsidRPr="009A7C6A" w:rsidRDefault="009A7C6A" w:rsidP="009A7C6A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ind w:left="709" w:hanging="283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>termin rozpoczęcia robót – w dniu przekazania placu budowy;</w:t>
      </w:r>
    </w:p>
    <w:p w14:paraId="38BD68FE" w14:textId="2F108FDC" w:rsidR="009A7C6A" w:rsidRPr="009A7C6A" w:rsidRDefault="009A7C6A" w:rsidP="009A7C6A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ind w:left="709" w:hanging="283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 xml:space="preserve">termin wykonania przedmiotu zamówienia – do </w:t>
      </w:r>
      <w:r w:rsidR="00673F89">
        <w:rPr>
          <w:rFonts w:ascii="Calibri" w:eastAsia="Lucida Sans Unicode" w:hAnsi="Calibri" w:cs="Calibri"/>
          <w:kern w:val="3"/>
          <w:lang w:eastAsia="pl-PL"/>
          <w14:ligatures w14:val="none"/>
        </w:rPr>
        <w:t>15.09.2024</w:t>
      </w: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 xml:space="preserve">r.; </w:t>
      </w:r>
    </w:p>
    <w:p w14:paraId="55719FFB" w14:textId="77777777" w:rsidR="009A7C6A" w:rsidRPr="009A7C6A" w:rsidRDefault="009A7C6A" w:rsidP="009A7C6A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ind w:left="709" w:hanging="283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>termin odbioru  końcowego nastąpi  w ciągu 7 dni od zgłoszenia przez Wykonawcę Zamawiającemu ukończenia prac.</w:t>
      </w:r>
      <w:r w:rsidRPr="009A7C6A">
        <w:rPr>
          <w:rFonts w:ascii="Calibri" w:eastAsia="Calibri" w:hAnsi="Calibri" w:cs="Calibri"/>
          <w:kern w:val="3"/>
          <w:lang w:eastAsia="pl-PL"/>
          <w14:ligatures w14:val="none"/>
        </w:rPr>
        <w:t xml:space="preserve"> </w:t>
      </w:r>
    </w:p>
    <w:p w14:paraId="03133382" w14:textId="77777777" w:rsidR="009A7C6A" w:rsidRPr="009A7C6A" w:rsidRDefault="009A7C6A" w:rsidP="009A7C6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libri" w:eastAsia="Calibri" w:hAnsi="Calibri" w:cs="Calibri"/>
          <w:kern w:val="3"/>
          <w:lang w:eastAsia="pl-PL"/>
          <w14:ligatures w14:val="none"/>
        </w:rPr>
      </w:pPr>
      <w:r w:rsidRPr="009A7C6A">
        <w:rPr>
          <w:rFonts w:ascii="Calibri" w:eastAsia="Calibri" w:hAnsi="Calibri" w:cs="Calibri"/>
          <w:kern w:val="3"/>
          <w:lang w:eastAsia="pl-PL"/>
          <w14:ligatures w14:val="none"/>
        </w:rPr>
        <w:t xml:space="preserve">2. Za termin wykonania przedmiotu zamówienia uważa się wykonanie wszelkich robót budowlanych. </w:t>
      </w:r>
    </w:p>
    <w:p w14:paraId="12ABB51B" w14:textId="77777777" w:rsidR="009A7C6A" w:rsidRPr="009A7C6A" w:rsidRDefault="009A7C6A" w:rsidP="009A7C6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libri" w:eastAsia="Calibri" w:hAnsi="Calibri" w:cs="Calibri"/>
          <w:kern w:val="3"/>
          <w:lang w:eastAsia="pl-PL"/>
          <w14:ligatures w14:val="none"/>
        </w:rPr>
      </w:pPr>
      <w:r w:rsidRPr="009A7C6A">
        <w:rPr>
          <w:rFonts w:ascii="Calibri" w:eastAsia="Calibri" w:hAnsi="Calibri" w:cs="Calibri"/>
          <w:kern w:val="3"/>
          <w:lang w:eastAsia="pl-PL"/>
          <w14:ligatures w14:val="none"/>
        </w:rPr>
        <w:t>3. Jeżeli w toku czynności odbioru zostaną stwierdzone wady to Zamawiającemu przysługują następujące uprawnienia:</w:t>
      </w:r>
    </w:p>
    <w:p w14:paraId="604F8D19" w14:textId="77777777" w:rsidR="009A7C6A" w:rsidRPr="009A7C6A" w:rsidRDefault="009A7C6A" w:rsidP="009A7C6A">
      <w:pPr>
        <w:widowControl w:val="0"/>
        <w:numPr>
          <w:ilvl w:val="0"/>
          <w:numId w:val="3"/>
        </w:numPr>
        <w:tabs>
          <w:tab w:val="left" w:pos="2443"/>
        </w:tabs>
        <w:suppressAutoHyphens/>
        <w:autoSpaceDN w:val="0"/>
        <w:spacing w:after="0" w:line="276" w:lineRule="auto"/>
        <w:jc w:val="both"/>
        <w:textAlignment w:val="baseline"/>
        <w:rPr>
          <w:rFonts w:ascii="Calibri" w:eastAsia="Calibri" w:hAnsi="Calibri" w:cs="Calibri"/>
          <w:kern w:val="3"/>
          <w:lang w:eastAsia="pl-PL"/>
          <w14:ligatures w14:val="none"/>
        </w:rPr>
      </w:pPr>
      <w:r w:rsidRPr="009A7C6A">
        <w:rPr>
          <w:rFonts w:ascii="Calibri" w:eastAsia="Calibri" w:hAnsi="Calibri" w:cs="Calibri"/>
          <w:kern w:val="3"/>
          <w:lang w:eastAsia="pl-PL"/>
          <w14:ligatures w14:val="none"/>
        </w:rPr>
        <w:t>jeżeli wady nie nadają się do usunięcia to:</w:t>
      </w:r>
    </w:p>
    <w:p w14:paraId="66E4E314" w14:textId="77777777" w:rsidR="009A7C6A" w:rsidRPr="009A7C6A" w:rsidRDefault="009A7C6A" w:rsidP="009A7C6A">
      <w:pPr>
        <w:tabs>
          <w:tab w:val="left" w:pos="2007"/>
        </w:tabs>
        <w:spacing w:after="0" w:line="276" w:lineRule="auto"/>
        <w:ind w:left="567"/>
        <w:contextualSpacing/>
        <w:jc w:val="both"/>
        <w:rPr>
          <w:rFonts w:ascii="Calibri" w:eastAsia="Calibri" w:hAnsi="Calibri" w:cs="Calibri"/>
          <w:kern w:val="3"/>
          <w:lang w:eastAsia="pl-PL"/>
          <w14:ligatures w14:val="none"/>
        </w:rPr>
      </w:pPr>
      <w:r w:rsidRPr="009A7C6A">
        <w:rPr>
          <w:rFonts w:ascii="Calibri" w:eastAsia="Calibri" w:hAnsi="Calibri" w:cs="Calibri"/>
          <w:kern w:val="3"/>
          <w:lang w:eastAsia="pl-PL"/>
          <w14:ligatures w14:val="none"/>
        </w:rPr>
        <w:t>a) jeżeli umożliwiają one użytkowanie przedmiotu umowy zgodnie z przeznaczeniem, Zamawiający może odebrać przedmiot odbioru i obniżyć odpowiednio wynagrodzenie Wykonawcy,</w:t>
      </w:r>
    </w:p>
    <w:p w14:paraId="75E85ECA" w14:textId="77777777" w:rsidR="009A7C6A" w:rsidRPr="009A7C6A" w:rsidRDefault="009A7C6A" w:rsidP="009A7C6A">
      <w:pPr>
        <w:tabs>
          <w:tab w:val="left" w:pos="2007"/>
        </w:tabs>
        <w:spacing w:after="0" w:line="276" w:lineRule="auto"/>
        <w:ind w:left="567"/>
        <w:contextualSpacing/>
        <w:jc w:val="both"/>
        <w:rPr>
          <w:rFonts w:ascii="Calibri" w:eastAsia="Calibri" w:hAnsi="Calibri" w:cs="Calibri"/>
          <w:kern w:val="3"/>
          <w:lang w:eastAsia="pl-PL"/>
          <w14:ligatures w14:val="none"/>
        </w:rPr>
      </w:pPr>
      <w:r w:rsidRPr="009A7C6A">
        <w:rPr>
          <w:rFonts w:ascii="Calibri" w:eastAsia="Calibri" w:hAnsi="Calibri" w:cs="Calibri"/>
          <w:kern w:val="3"/>
          <w:lang w:eastAsia="pl-PL"/>
          <w14:ligatures w14:val="none"/>
        </w:rPr>
        <w:t xml:space="preserve">b) jeżeli uniemożliwiają użytkowanie przedmiotu umowy zgodnie z przeznaczeniem, Zamawiający może odstąpić od umowy lub żądać wykonania przedmiotu umowy po raz drugi na koszt Wykonawcy, </w:t>
      </w:r>
    </w:p>
    <w:p w14:paraId="6E895421" w14:textId="77777777" w:rsidR="009A7C6A" w:rsidRPr="009A7C6A" w:rsidRDefault="009A7C6A" w:rsidP="009A7C6A">
      <w:pPr>
        <w:widowControl w:val="0"/>
        <w:numPr>
          <w:ilvl w:val="0"/>
          <w:numId w:val="3"/>
        </w:numPr>
        <w:tabs>
          <w:tab w:val="left" w:pos="2443"/>
        </w:tabs>
        <w:suppressAutoHyphens/>
        <w:autoSpaceDN w:val="0"/>
        <w:spacing w:after="0" w:line="276" w:lineRule="auto"/>
        <w:jc w:val="both"/>
        <w:textAlignment w:val="baseline"/>
        <w:rPr>
          <w:rFonts w:ascii="Calibri" w:eastAsia="Calibri" w:hAnsi="Calibri" w:cs="Calibri"/>
          <w:kern w:val="3"/>
          <w:lang w:eastAsia="pl-PL"/>
          <w14:ligatures w14:val="none"/>
        </w:rPr>
      </w:pPr>
      <w:r w:rsidRPr="009A7C6A">
        <w:rPr>
          <w:rFonts w:ascii="Calibri" w:eastAsia="Calibri" w:hAnsi="Calibri" w:cs="Calibri"/>
          <w:kern w:val="3"/>
          <w:lang w:eastAsia="pl-PL"/>
          <w14:ligatures w14:val="none"/>
        </w:rPr>
        <w:t>jeżeli wady nadają się do usunięcia to Zamawiający może:</w:t>
      </w:r>
    </w:p>
    <w:p w14:paraId="256D73CB" w14:textId="77777777" w:rsidR="009A7C6A" w:rsidRPr="009A7C6A" w:rsidRDefault="009A7C6A" w:rsidP="009A7C6A">
      <w:pPr>
        <w:tabs>
          <w:tab w:val="left" w:pos="2443"/>
        </w:tabs>
        <w:spacing w:after="0" w:line="276" w:lineRule="auto"/>
        <w:ind w:left="720"/>
        <w:jc w:val="both"/>
        <w:rPr>
          <w:rFonts w:ascii="Calibri" w:eastAsia="Calibri" w:hAnsi="Calibri" w:cs="Calibri"/>
          <w:kern w:val="3"/>
          <w:lang w:eastAsia="pl-PL"/>
          <w14:ligatures w14:val="none"/>
        </w:rPr>
      </w:pPr>
      <w:r w:rsidRPr="009A7C6A">
        <w:rPr>
          <w:rFonts w:ascii="Calibri" w:eastAsia="Calibri" w:hAnsi="Calibri" w:cs="Calibri"/>
          <w:kern w:val="3"/>
          <w:lang w:eastAsia="pl-PL"/>
          <w14:ligatures w14:val="none"/>
        </w:rPr>
        <w:t>a) odmówić odbioru do czasu usunięcia wad; w przypadku odmowy odbioru, Zamawiający określa w protokole powód nie odebrania robót i termin usunięcia wad lub</w:t>
      </w:r>
    </w:p>
    <w:p w14:paraId="73000BAF" w14:textId="77777777" w:rsidR="009A7C6A" w:rsidRPr="009A7C6A" w:rsidRDefault="009A7C6A" w:rsidP="009A7C6A">
      <w:pPr>
        <w:tabs>
          <w:tab w:val="left" w:pos="2007"/>
        </w:tabs>
        <w:spacing w:after="0" w:line="276" w:lineRule="auto"/>
        <w:ind w:left="567"/>
        <w:contextualSpacing/>
        <w:jc w:val="both"/>
        <w:rPr>
          <w:rFonts w:ascii="Calibri" w:eastAsia="Calibri" w:hAnsi="Calibri" w:cs="Calibri"/>
          <w:kern w:val="3"/>
          <w:lang w:eastAsia="pl-PL"/>
          <w14:ligatures w14:val="none"/>
        </w:rPr>
      </w:pPr>
      <w:r w:rsidRPr="009A7C6A">
        <w:rPr>
          <w:rFonts w:ascii="Calibri" w:eastAsia="Calibri" w:hAnsi="Calibri" w:cs="Calibri"/>
          <w:kern w:val="3"/>
          <w:lang w:eastAsia="pl-PL"/>
          <w14:ligatures w14:val="none"/>
        </w:rPr>
        <w:t>b) dokonać odbioru i wyznaczyć termin usunięcia wad zatrzymując odpowiednią do kosztów usunięcia wad część wynagrodzenia Wykonawcy tytułem kaucji gwarancyjnej.</w:t>
      </w:r>
    </w:p>
    <w:p w14:paraId="63CD29B7" w14:textId="77777777" w:rsidR="009A7C6A" w:rsidRPr="009A7C6A" w:rsidRDefault="009A7C6A" w:rsidP="009A7C6A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Calibri" w:eastAsia="Lucida Sans Unicode" w:hAnsi="Calibri" w:cs="Calibri"/>
          <w:b/>
          <w:bCs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b/>
          <w:bCs/>
          <w:kern w:val="3"/>
          <w:lang w:eastAsia="pl-PL"/>
          <w14:ligatures w14:val="none"/>
        </w:rPr>
        <w:t>§ 5</w:t>
      </w:r>
    </w:p>
    <w:p w14:paraId="50C6361C" w14:textId="77777777" w:rsidR="009A7C6A" w:rsidRPr="009A7C6A" w:rsidRDefault="009A7C6A" w:rsidP="009A7C6A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b/>
          <w:bCs/>
          <w:kern w:val="3"/>
          <w:lang w:eastAsia="pl-PL"/>
          <w14:ligatures w14:val="none"/>
        </w:rPr>
        <w:t>Wynagrodzenie Wykonawcy i warunki płatności</w:t>
      </w:r>
    </w:p>
    <w:p w14:paraId="5F16A7D6" w14:textId="77777777" w:rsidR="009A7C6A" w:rsidRPr="009A7C6A" w:rsidRDefault="009A7C6A" w:rsidP="009A7C6A">
      <w:pPr>
        <w:widowControl w:val="0"/>
        <w:autoSpaceDE w:val="0"/>
        <w:autoSpaceDN w:val="0"/>
        <w:spacing w:after="0" w:line="276" w:lineRule="auto"/>
        <w:jc w:val="both"/>
        <w:rPr>
          <w:rFonts w:ascii="Calibri" w:eastAsia="Arial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>1. Za wykonanie przedmiotu umowy strony ustalają wynagrodzenie ryczałtowe w wysokości:  ……………………..</w:t>
      </w:r>
      <w:r w:rsidRPr="009A7C6A">
        <w:rPr>
          <w:rFonts w:ascii="Calibri" w:eastAsia="Lucida Sans Unicode" w:hAnsi="Calibri" w:cs="Calibri"/>
          <w:b/>
          <w:kern w:val="3"/>
          <w:lang w:eastAsia="pl-PL"/>
          <w14:ligatures w14:val="none"/>
        </w:rPr>
        <w:t xml:space="preserve"> zł brutto</w:t>
      </w: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 xml:space="preserve">, słownie:  …………………….. </w:t>
      </w:r>
      <w:r w:rsidRPr="009A7C6A">
        <w:rPr>
          <w:rFonts w:ascii="Calibri" w:eastAsia="Arial" w:hAnsi="Calibri" w:cs="Calibri"/>
          <w:kern w:val="3"/>
          <w:lang w:eastAsia="pl-PL"/>
          <w14:ligatures w14:val="none"/>
        </w:rPr>
        <w:t xml:space="preserve">zgodnie z ofertą cenową </w:t>
      </w:r>
      <w:r w:rsidRPr="009A7C6A">
        <w:rPr>
          <w:rFonts w:ascii="Calibri" w:eastAsia="Arial" w:hAnsi="Calibri" w:cs="Calibri"/>
          <w:b/>
          <w:kern w:val="3"/>
          <w:lang w:eastAsia="pl-PL"/>
          <w14:ligatures w14:val="none"/>
        </w:rPr>
        <w:t>Wykonawcy</w:t>
      </w:r>
      <w:r w:rsidRPr="009A7C6A">
        <w:rPr>
          <w:rFonts w:ascii="Calibri" w:eastAsia="Arial" w:hAnsi="Calibri" w:cs="Calibri"/>
          <w:kern w:val="3"/>
          <w:lang w:eastAsia="pl-PL"/>
          <w14:ligatures w14:val="none"/>
        </w:rPr>
        <w:t>, stanowiącą załącznik nr 1 do umowy. Wynagrodzenie to obejmuje zakres prac określony w opisie przedmiotu zamówienia zawartym w zapytaniu ofertowym.</w:t>
      </w:r>
    </w:p>
    <w:p w14:paraId="0331AA84" w14:textId="3E31479B" w:rsidR="009A7C6A" w:rsidRPr="009A7C6A" w:rsidRDefault="009A7C6A" w:rsidP="009A7C6A">
      <w:pPr>
        <w:widowControl w:val="0"/>
        <w:autoSpaceDE w:val="0"/>
        <w:autoSpaceDN w:val="0"/>
        <w:spacing w:after="0" w:line="276" w:lineRule="auto"/>
        <w:jc w:val="both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 xml:space="preserve">2. Zamawiający udziela Wykonawcy zaliczki na poczet wykonania przedmiotu umowy w wysokości  </w:t>
      </w:r>
      <w:r w:rsidR="00103807">
        <w:rPr>
          <w:rFonts w:ascii="Calibri" w:eastAsia="Lucida Sans Unicode" w:hAnsi="Calibri" w:cs="Calibri"/>
          <w:kern w:val="3"/>
          <w:lang w:eastAsia="pl-PL"/>
          <w14:ligatures w14:val="none"/>
        </w:rPr>
        <w:t>3,9%</w:t>
      </w: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 xml:space="preserve"> wartości wynagrodzenia brutto, o którym mowa  w ust. 1, co stanowi kwotę __________ zł  (słownie: ____________).</w:t>
      </w:r>
    </w:p>
    <w:p w14:paraId="23674167" w14:textId="77777777" w:rsidR="009A7C6A" w:rsidRPr="009A7C6A" w:rsidRDefault="009A7C6A" w:rsidP="009A7C6A">
      <w:pPr>
        <w:widowControl w:val="0"/>
        <w:autoSpaceDE w:val="0"/>
        <w:autoSpaceDN w:val="0"/>
        <w:spacing w:after="0" w:line="276" w:lineRule="auto"/>
        <w:jc w:val="both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 xml:space="preserve">3. </w:t>
      </w:r>
      <w:r w:rsidRPr="00673F89">
        <w:rPr>
          <w:rFonts w:ascii="Calibri" w:eastAsia="Lucida Sans Unicode" w:hAnsi="Calibri" w:cs="Calibri"/>
          <w:kern w:val="3"/>
          <w:lang w:eastAsia="pl-PL"/>
          <w14:ligatures w14:val="none"/>
        </w:rPr>
        <w:t xml:space="preserve">Zaliczka zostanie wypłacona na rachunek bankowy Wykonawcy ………………………. w terminie 14   dni od przekazania placu budowy. </w:t>
      </w: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 xml:space="preserve">Wykonawca w terminie 7 dni od otrzymania zaliczki wystawi fakturę VAT/rachunek na kwotę obejmującą otrzymaną zaliczkę. </w:t>
      </w:r>
    </w:p>
    <w:p w14:paraId="4B44CFC8" w14:textId="77777777" w:rsidR="009A7C6A" w:rsidRPr="009A7C6A" w:rsidRDefault="009A7C6A" w:rsidP="009A7C6A">
      <w:pPr>
        <w:widowControl w:val="0"/>
        <w:autoSpaceDE w:val="0"/>
        <w:autoSpaceDN w:val="0"/>
        <w:spacing w:after="0" w:line="276" w:lineRule="auto"/>
        <w:jc w:val="both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>3. Zaliczka wypłacona Wykonawcy zostanie rozliczona poprzez pomniejszenie wartości faktury końcowej Wykonawcy o kwotę zaliczki udzielonej Wykonawcy.</w:t>
      </w:r>
    </w:p>
    <w:p w14:paraId="29E40173" w14:textId="77777777" w:rsidR="009A7C6A" w:rsidRPr="009A7C6A" w:rsidRDefault="009A7C6A" w:rsidP="009A7C6A">
      <w:pPr>
        <w:widowControl w:val="0"/>
        <w:autoSpaceDE w:val="0"/>
        <w:autoSpaceDN w:val="0"/>
        <w:spacing w:after="0" w:line="276" w:lineRule="auto"/>
        <w:jc w:val="both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iCs/>
          <w:kern w:val="3"/>
          <w:lang w:eastAsia="pl-PL"/>
          <w14:ligatures w14:val="none"/>
        </w:rPr>
        <w:t xml:space="preserve">4. Wynagrodzenie </w:t>
      </w: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>za wykonanie przedmiotu umowy</w:t>
      </w:r>
      <w:r w:rsidRPr="009A7C6A">
        <w:rPr>
          <w:rFonts w:ascii="Calibri" w:eastAsia="Lucida Sans Unicode" w:hAnsi="Calibri" w:cs="Calibri"/>
          <w:iCs/>
          <w:kern w:val="3"/>
          <w:lang w:eastAsia="pl-PL"/>
          <w14:ligatures w14:val="none"/>
        </w:rPr>
        <w:t xml:space="preserve">, w wysokości wynikającej z rozliczenia zaliczki, o którym </w:t>
      </w:r>
      <w:r w:rsidRPr="009A7C6A">
        <w:rPr>
          <w:rFonts w:ascii="Calibri" w:eastAsia="Lucida Sans Unicode" w:hAnsi="Calibri" w:cs="Calibri"/>
          <w:iCs/>
          <w:kern w:val="3"/>
          <w:lang w:eastAsia="pl-PL"/>
          <w14:ligatures w14:val="none"/>
        </w:rPr>
        <w:lastRenderedPageBreak/>
        <w:t xml:space="preserve">mowa w ust. 4, </w:t>
      </w: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>płatne będzie po:</w:t>
      </w:r>
    </w:p>
    <w:p w14:paraId="2B1871CB" w14:textId="77777777" w:rsidR="009A7C6A" w:rsidRPr="009A7C6A" w:rsidRDefault="009A7C6A" w:rsidP="009A7C6A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" w:eastAsia="Calibri" w:hAnsi="Calibri" w:cs="Calibri"/>
          <w:kern w:val="3"/>
          <w:lang w:eastAsia="pl-PL"/>
          <w14:ligatures w14:val="none"/>
        </w:rPr>
      </w:pPr>
      <w:r w:rsidRPr="009A7C6A">
        <w:rPr>
          <w:rFonts w:ascii="Calibri" w:eastAsia="Calibri" w:hAnsi="Calibri" w:cs="Calibri"/>
          <w:kern w:val="3"/>
          <w:lang w:eastAsia="pl-PL"/>
          <w14:ligatures w14:val="none"/>
        </w:rPr>
        <w:t xml:space="preserve">protokolarnym odbiorze końcowym robót, </w:t>
      </w:r>
    </w:p>
    <w:p w14:paraId="63D24A7E" w14:textId="77777777" w:rsidR="009A7C6A" w:rsidRPr="009A7C6A" w:rsidRDefault="009A7C6A" w:rsidP="009A7C6A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iCs/>
          <w:kern w:val="3"/>
          <w:lang w:eastAsia="pl-PL"/>
          <w14:ligatures w14:val="none"/>
        </w:rPr>
      </w:pPr>
      <w:r w:rsidRPr="009A7C6A">
        <w:rPr>
          <w:rFonts w:ascii="Calibri" w:eastAsia="Calibri" w:hAnsi="Calibri" w:cs="Calibri"/>
          <w:kern w:val="3"/>
          <w:lang w:eastAsia="pl-PL"/>
          <w14:ligatures w14:val="none"/>
        </w:rPr>
        <w:t>wystawieniu</w:t>
      </w:r>
      <w:r w:rsidRPr="009A7C6A">
        <w:rPr>
          <w:rFonts w:ascii="Calibri" w:eastAsia="Lucida Sans Unicode" w:hAnsi="Calibri" w:cs="Calibri"/>
          <w:iCs/>
          <w:kern w:val="3"/>
          <w:lang w:eastAsia="pl-PL"/>
          <w14:ligatures w14:val="none"/>
        </w:rPr>
        <w:t xml:space="preserve"> faktury / rachunku przez Wykonawcę.</w:t>
      </w:r>
    </w:p>
    <w:p w14:paraId="1580A422" w14:textId="77777777" w:rsidR="009A7C6A" w:rsidRPr="009A7C6A" w:rsidRDefault="009A7C6A" w:rsidP="009A7C6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>5. Wykonawca zapewni finansowanie Inwestycji w części niepokrytej zaliczką (udziałem własnym Zamawiającego), na czas poprzedzający wypłatę środków z promesy przez Bank Gospodarstwa Krajowego.</w:t>
      </w:r>
    </w:p>
    <w:p w14:paraId="03257676" w14:textId="77777777" w:rsidR="009A7C6A" w:rsidRPr="009A7C6A" w:rsidRDefault="009A7C6A" w:rsidP="009A7C6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>6.</w:t>
      </w:r>
      <w:r w:rsidRPr="009A7C6A">
        <w:rPr>
          <w:rFonts w:ascii="Calibri" w:eastAsia="Lucida Sans Unicode" w:hAnsi="Calibri" w:cs="Calibri"/>
          <w:b/>
          <w:kern w:val="3"/>
          <w:lang w:eastAsia="pl-PL"/>
          <w14:ligatures w14:val="none"/>
        </w:rPr>
        <w:t xml:space="preserve"> </w:t>
      </w: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>Zapłata wynagrodzenia Wykonawcy Inwestycji w całości nastąpi po wykonaniu inwestycji w terminie nie dłuższym niż 30 dni od dnia odbioru Inwestycji przez Zamawiającego.</w:t>
      </w:r>
    </w:p>
    <w:p w14:paraId="4F3E32A1" w14:textId="77777777" w:rsidR="009A7C6A" w:rsidRPr="009A7C6A" w:rsidRDefault="009A7C6A" w:rsidP="009A7C6A">
      <w:pPr>
        <w:widowControl w:val="0"/>
        <w:autoSpaceDE w:val="0"/>
        <w:autoSpaceDN w:val="0"/>
        <w:spacing w:after="0" w:line="276" w:lineRule="auto"/>
        <w:jc w:val="both"/>
        <w:rPr>
          <w:rFonts w:ascii="Calibri" w:eastAsia="Lucida Sans Unicode" w:hAnsi="Calibri" w:cs="Calibri"/>
          <w:iCs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iCs/>
          <w:kern w:val="3"/>
          <w:lang w:eastAsia="pl-PL"/>
          <w14:ligatures w14:val="none"/>
        </w:rPr>
        <w:t>7. Faktura / rachunek wystawiony przez Wykonawcę będzie płatny przelewem na konto numer ………………………………………. w terminie maksymalnie 30 dni od dnia dostarczenia Zamawiającemu prawidłowo wystawionej faktury / rachunku.</w:t>
      </w:r>
    </w:p>
    <w:p w14:paraId="20293950" w14:textId="77777777" w:rsidR="009A7C6A" w:rsidRPr="009A7C6A" w:rsidRDefault="009A7C6A" w:rsidP="009A7C6A">
      <w:pPr>
        <w:widowControl w:val="0"/>
        <w:autoSpaceDE w:val="0"/>
        <w:autoSpaceDN w:val="0"/>
        <w:spacing w:after="0" w:line="276" w:lineRule="auto"/>
        <w:jc w:val="both"/>
        <w:rPr>
          <w:rFonts w:ascii="Calibri" w:eastAsia="Lucida Sans Unicode" w:hAnsi="Calibri" w:cs="Calibri"/>
          <w:iCs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iCs/>
          <w:kern w:val="3"/>
          <w:lang w:eastAsia="pl-PL"/>
          <w14:ligatures w14:val="none"/>
        </w:rPr>
        <w:t>8. Wykonawca wystawi fakturę / rachunek zgodnie z poniższymi danymi:</w:t>
      </w:r>
    </w:p>
    <w:p w14:paraId="68886EFA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276" w:lineRule="auto"/>
        <w:ind w:left="284"/>
        <w:jc w:val="both"/>
        <w:textAlignment w:val="baseline"/>
        <w:rPr>
          <w:rFonts w:ascii="Calibri" w:eastAsia="Lucida Sans Unicode" w:hAnsi="Calibri" w:cs="Calibri"/>
          <w:iCs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iCs/>
          <w:kern w:val="3"/>
          <w:lang w:eastAsia="pl-PL"/>
          <w14:ligatures w14:val="none"/>
        </w:rPr>
        <w:t xml:space="preserve">Nabywca/Odbiorca: </w:t>
      </w:r>
    </w:p>
    <w:p w14:paraId="55166082" w14:textId="77777777" w:rsidR="009A7C6A" w:rsidRPr="009A7C6A" w:rsidRDefault="009A7C6A" w:rsidP="009A7C6A">
      <w:pPr>
        <w:widowControl w:val="0"/>
        <w:autoSpaceDE w:val="0"/>
        <w:autoSpaceDN w:val="0"/>
        <w:spacing w:after="0" w:line="276" w:lineRule="auto"/>
        <w:jc w:val="both"/>
        <w:rPr>
          <w:rFonts w:ascii="Calibri" w:eastAsia="Lucida Sans Unicode" w:hAnsi="Calibri" w:cs="Calibri"/>
          <w:iCs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iCs/>
          <w:kern w:val="3"/>
          <w:lang w:eastAsia="pl-PL"/>
          <w14:ligatures w14:val="none"/>
        </w:rPr>
        <w:t xml:space="preserve">………………………………………………………………………………. </w:t>
      </w:r>
    </w:p>
    <w:p w14:paraId="387880D8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Calibri" w:eastAsia="Lucida Sans Unicode" w:hAnsi="Calibri" w:cs="Calibri"/>
          <w:b/>
          <w:bCs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b/>
          <w:bCs/>
          <w:kern w:val="3"/>
          <w:lang w:eastAsia="pl-PL"/>
          <w14:ligatures w14:val="none"/>
        </w:rPr>
        <w:t>§ 6</w:t>
      </w:r>
    </w:p>
    <w:p w14:paraId="01F3BADC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Calibri" w:eastAsia="Lucida Sans Unicode" w:hAnsi="Calibri" w:cs="Calibri"/>
          <w:b/>
          <w:bCs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b/>
          <w:bCs/>
          <w:kern w:val="3"/>
          <w:lang w:eastAsia="pl-PL"/>
          <w14:ligatures w14:val="none"/>
        </w:rPr>
        <w:t>Podwykonawcy</w:t>
      </w:r>
    </w:p>
    <w:p w14:paraId="7E543BF8" w14:textId="77777777" w:rsidR="009A7C6A" w:rsidRPr="009A7C6A" w:rsidRDefault="009A7C6A" w:rsidP="009A7C6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 xml:space="preserve">Jeżeli Wykonawca realizuje przedmiot umowy przy udziale podwykonawców, to mają zastosowanie następujące postanowienia: </w:t>
      </w:r>
    </w:p>
    <w:p w14:paraId="008DA631" w14:textId="77777777" w:rsidR="009A7C6A" w:rsidRPr="009A7C6A" w:rsidRDefault="009A7C6A" w:rsidP="009A7C6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 xml:space="preserve">1) Podział wynagrodzenia dla poszczególnych podwykonawców będzie przedmiotem rozliczeń pomiędzy nimi a Wykonawcą. </w:t>
      </w:r>
    </w:p>
    <w:p w14:paraId="552D4B0A" w14:textId="77777777" w:rsidR="009A7C6A" w:rsidRPr="009A7C6A" w:rsidRDefault="009A7C6A" w:rsidP="009A7C6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 xml:space="preserve">2) Za działania i zaniedbania podwykonawców, Wykonawca ponosi odpowiedzialność względem Zamawiającego jak za postępowanie własne. </w:t>
      </w:r>
    </w:p>
    <w:p w14:paraId="45A4A30A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</w:p>
    <w:p w14:paraId="580F84DB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Calibri" w:eastAsia="Lucida Sans Unicode" w:hAnsi="Calibri" w:cs="Calibri"/>
          <w:b/>
          <w:bCs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b/>
          <w:bCs/>
          <w:kern w:val="3"/>
          <w:lang w:eastAsia="pl-PL"/>
          <w14:ligatures w14:val="none"/>
        </w:rPr>
        <w:t>§7</w:t>
      </w:r>
    </w:p>
    <w:p w14:paraId="6668B7AC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Calibri" w:eastAsia="Lucida Sans Unicode" w:hAnsi="Calibri" w:cs="Calibri"/>
          <w:bCs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b/>
          <w:bCs/>
          <w:kern w:val="3"/>
          <w:lang w:eastAsia="pl-PL"/>
          <w14:ligatures w14:val="none"/>
        </w:rPr>
        <w:t>Kary umowne</w:t>
      </w:r>
    </w:p>
    <w:p w14:paraId="5A5B33D3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>1. Wykonawca zapłaci Zamawiającemu karę umowną:</w:t>
      </w:r>
    </w:p>
    <w:p w14:paraId="77E00688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iCs/>
          <w:kern w:val="3"/>
          <w:lang w:eastAsia="pl-PL"/>
          <w14:ligatures w14:val="none"/>
        </w:rPr>
        <w:t>1) w przypadku odstąpienia od umowy przez Wykonawcę w wysokości 10 % wynagrodzenia brutto,</w:t>
      </w:r>
    </w:p>
    <w:p w14:paraId="68678A49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iCs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iCs/>
          <w:kern w:val="3"/>
          <w:lang w:eastAsia="pl-PL"/>
          <w14:ligatures w14:val="none"/>
        </w:rPr>
        <w:t>2) w przypadku odstąpienia od  umowy przez Zamawiającego z winy Wykonawcy w wysokości 10 % wynagrodzenia brutto,</w:t>
      </w:r>
    </w:p>
    <w:p w14:paraId="67310E86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iCs/>
          <w:kern w:val="3"/>
          <w:lang w:eastAsia="pl-PL"/>
          <w14:ligatures w14:val="none"/>
        </w:rPr>
        <w:t>3) w przypadku zwłoki polegającej na niewykonaniu umowy w terminie określonym w § 4 niniejszej umowy Zamawiający może odstąpić od umowy już w pierwszym dniu przekroczenia terminu i naliczyć karę umowną w wysokości 10 % wartości wynagrodzenia brutto,</w:t>
      </w:r>
    </w:p>
    <w:p w14:paraId="60071C1F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iCs/>
          <w:kern w:val="3"/>
          <w:lang w:eastAsia="pl-PL"/>
          <w14:ligatures w14:val="none"/>
        </w:rPr>
        <w:t>4) w przypadku nie skorzystania z uprawnienia wskazanego w pkt. 3 od pierwszego dnia przekroczenia terminu wykonania zamówienia Zamawiający nalicza karę umowną za każdy dzień zwłoki w wysokości 0,2 % wartości wynagrodzenia brutto do dnia całkowitego wykonania umowy bądź do dnia jej rozwiązania</w:t>
      </w: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 xml:space="preserve"> w wyniku przekroczenia terminu wykonania (kara w tej wysokości obowiązuje również w przypadku przekroczenia terminu usunięcia wad i usterek),</w:t>
      </w:r>
    </w:p>
    <w:p w14:paraId="0BCEAB41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iCs/>
          <w:kern w:val="3"/>
          <w:lang w:eastAsia="pl-PL"/>
          <w14:ligatures w14:val="none"/>
        </w:rPr>
        <w:t xml:space="preserve">5) </w:t>
      </w: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 xml:space="preserve">w przypadku nieprzejęcia placu budowy w terminie wskazanym w §4 ust. 1 pkt. 1 z winy wykonawcy w wysokości 0,1%  </w:t>
      </w:r>
      <w:r w:rsidRPr="009A7C6A">
        <w:rPr>
          <w:rFonts w:ascii="Calibri" w:eastAsia="Lucida Sans Unicode" w:hAnsi="Calibri" w:cs="Calibri"/>
          <w:iCs/>
          <w:kern w:val="3"/>
          <w:lang w:eastAsia="pl-PL"/>
          <w14:ligatures w14:val="none"/>
        </w:rPr>
        <w:t>wartości wynagrodzenia brutto za każdy dzień opóźnienia,</w:t>
      </w:r>
    </w:p>
    <w:p w14:paraId="128C95DD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 xml:space="preserve">6) w przypadku nierozpoczęcia robót w terminie wskazanym w §4 ust. 1 pkt. 2 z winy wykonawcy w wysokości 0,1%  </w:t>
      </w:r>
      <w:r w:rsidRPr="009A7C6A">
        <w:rPr>
          <w:rFonts w:ascii="Calibri" w:eastAsia="Lucida Sans Unicode" w:hAnsi="Calibri" w:cs="Calibri"/>
          <w:iCs/>
          <w:kern w:val="3"/>
          <w:lang w:eastAsia="pl-PL"/>
          <w14:ligatures w14:val="none"/>
        </w:rPr>
        <w:t>wartości wynagrodzenia brutto za każdy dzień opóźnienia,</w:t>
      </w:r>
    </w:p>
    <w:p w14:paraId="365DEA12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>2. Łączna  wysokość kar umownych jaką mogą dochodzić strony wynosi 20% wartości brutto umowy.</w:t>
      </w:r>
    </w:p>
    <w:p w14:paraId="4BE98383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>3. Zamawiającemu przysługuje prawo potrącenia kar umownych  z wynagrodzenia  Wykonawcy.</w:t>
      </w:r>
    </w:p>
    <w:p w14:paraId="586723A9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 xml:space="preserve">4. Po odstąpieniu od umowy strony rozliczają dotychczasowo wykonane prace </w:t>
      </w: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br/>
        <w:t>a Zamawiającemu przysługuje prawo potrącenia kary umownej z sumy przysługującej Wykonawcy z tytułu rozliczenia.</w:t>
      </w:r>
    </w:p>
    <w:p w14:paraId="07CFF9E4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>5. Zamawiający zapłaci Wykonawcy karę umowną w przypadku odstąpienia od umowy przez Zamawiającego z przyczyn, za które odpowiada Zamawiający w wysokości 10 % wynagrodzenia brutto wykonawcy.</w:t>
      </w:r>
    </w:p>
    <w:p w14:paraId="50B25E18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Calibri" w:eastAsia="Lucida Sans Unicode" w:hAnsi="Calibri" w:cs="Calibri"/>
          <w:b/>
          <w:bCs/>
          <w:kern w:val="3"/>
          <w:lang w:eastAsia="pl-PL"/>
          <w14:ligatures w14:val="none"/>
        </w:rPr>
      </w:pPr>
    </w:p>
    <w:p w14:paraId="65D09662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Calibri" w:eastAsia="Lucida Sans Unicode" w:hAnsi="Calibri" w:cs="Calibri"/>
          <w:b/>
          <w:bCs/>
          <w:kern w:val="3"/>
          <w:lang w:eastAsia="pl-PL"/>
          <w14:ligatures w14:val="none"/>
        </w:rPr>
      </w:pPr>
    </w:p>
    <w:p w14:paraId="0E261B60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Calibri" w:eastAsia="Lucida Sans Unicode" w:hAnsi="Calibri" w:cs="Calibri"/>
          <w:b/>
          <w:bCs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b/>
          <w:bCs/>
          <w:kern w:val="3"/>
          <w:lang w:eastAsia="pl-PL"/>
          <w14:ligatures w14:val="none"/>
        </w:rPr>
        <w:t>§ 8</w:t>
      </w:r>
    </w:p>
    <w:p w14:paraId="66F4E952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b/>
          <w:bCs/>
          <w:kern w:val="3"/>
          <w:lang w:eastAsia="pl-PL"/>
          <w14:ligatures w14:val="none"/>
        </w:rPr>
        <w:t>Odstąpienie od umowy</w:t>
      </w:r>
    </w:p>
    <w:p w14:paraId="5CA7D883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bCs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bCs/>
          <w:kern w:val="3"/>
          <w:lang w:eastAsia="pl-PL"/>
          <w14:ligatures w14:val="none"/>
        </w:rPr>
        <w:t>1. Zamawiający ma prawo odstąpienia od umowy z przyczyn leżących po stronie Wykonawcy bez wyznaczania dodatkowego terminu w przypadku:1) zwłoki  Wykonawcy w rozpoczęciu wykonywania robót o co najmniej 7 dni, liczonych od daty przekazania terenu budowy;</w:t>
      </w:r>
    </w:p>
    <w:p w14:paraId="2E29FEBF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bCs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bCs/>
          <w:kern w:val="3"/>
          <w:lang w:eastAsia="pl-PL"/>
          <w14:ligatures w14:val="none"/>
        </w:rPr>
        <w:t>2) ujawnienia się wad nienadających się do usunięcia, uniemożliwiających właściwe użytkowanie przedmiotu umowy.</w:t>
      </w:r>
    </w:p>
    <w:p w14:paraId="1C1EA11B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bCs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bCs/>
          <w:kern w:val="3"/>
          <w:lang w:eastAsia="pl-PL"/>
          <w14:ligatures w14:val="none"/>
        </w:rPr>
        <w:t>2. Zamawiający jest uprawniony do odstąpienia od umowy z przyczyn leżących po stronie Wykonawcy, po wyznaczeniu dodatkowego terminu, jeśli Wykonawca:</w:t>
      </w:r>
    </w:p>
    <w:p w14:paraId="5E1759BB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bCs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bCs/>
          <w:kern w:val="3"/>
          <w:lang w:eastAsia="pl-PL"/>
          <w14:ligatures w14:val="none"/>
        </w:rPr>
        <w:t xml:space="preserve">1) zaprzestał wykonywania robót z przyczyn nie leżących po stronie Zamawiającego, </w:t>
      </w:r>
      <w:r w:rsidRPr="009A7C6A">
        <w:rPr>
          <w:rFonts w:ascii="Calibri" w:eastAsia="Lucida Sans Unicode" w:hAnsi="Calibri" w:cs="Calibri"/>
          <w:bCs/>
          <w:kern w:val="3"/>
          <w:lang w:eastAsia="pl-PL"/>
          <w14:ligatures w14:val="none"/>
        </w:rPr>
        <w:br/>
        <w:t>za wyjątkiem przyczyn spowodowanych siłą wyższą, zaś przerwa ta trwa dłużej niż 30 dni;2) nie usunął istotnych wad przedmiotu umowy w terminie wyznaczonym w protokole odbioru;</w:t>
      </w:r>
    </w:p>
    <w:p w14:paraId="40DA3B5E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bCs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bCs/>
          <w:kern w:val="3"/>
          <w:lang w:eastAsia="pl-PL"/>
          <w14:ligatures w14:val="none"/>
        </w:rPr>
        <w:t>3) wykonuje przedmiot umowy niezgodnie z postanowieniami umowy lub w sposób wadliwy, niezgodnie ze sztuką budowlaną, używa materiałów i urządzeń nie posiadających dopuszczenia do stosowania lub nienależycie wykonuje swoje zobowiązania umowne, a także zalega bądź opóźnia się z zapłatą wynagrodzenia na rzecz podwykonawców.</w:t>
      </w:r>
    </w:p>
    <w:p w14:paraId="0F245639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bCs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bCs/>
          <w:kern w:val="3"/>
          <w:lang w:eastAsia="pl-PL"/>
          <w14:ligatures w14:val="none"/>
        </w:rPr>
        <w:t>3. Zamawiający ma prawo odstąpienia od umowy w przypadku wszczęcia postępowania układowego lub likwidacyjnego Wykonawcy.</w:t>
      </w:r>
    </w:p>
    <w:p w14:paraId="000C90B8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bCs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bCs/>
          <w:kern w:val="3"/>
          <w:lang w:eastAsia="pl-PL"/>
          <w14:ligatures w14:val="none"/>
        </w:rPr>
        <w:t xml:space="preserve">4. W razie istotnej zmiany okoliczności powodującej, że wykonanie umowy nie leży </w:t>
      </w:r>
      <w:r w:rsidRPr="009A7C6A">
        <w:rPr>
          <w:rFonts w:ascii="Calibri" w:eastAsia="Lucida Sans Unicode" w:hAnsi="Calibri" w:cs="Calibri"/>
          <w:bCs/>
          <w:kern w:val="3"/>
          <w:lang w:eastAsia="pl-PL"/>
          <w14:ligatures w14:val="none"/>
        </w:rPr>
        <w:br/>
        <w:t>w interesie publicznym, czego nie można było przewidzieć w chwili zawarcia umowy, Zamawiającemu przysługuje prawo odstąpienia od umowy w terminie 30 dni od dnia powzięcia wiadomości o tych okolicznościach.</w:t>
      </w:r>
    </w:p>
    <w:p w14:paraId="7D18854F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bCs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bCs/>
          <w:kern w:val="3"/>
          <w:lang w:eastAsia="pl-PL"/>
          <w14:ligatures w14:val="none"/>
        </w:rPr>
        <w:t>5. W przypadku, o którym mowa w ust. 1 – 4, Wykonawca może jedynie żądać wynagrodzenia należnego mu z tytułu wykonania części umowy.</w:t>
      </w:r>
    </w:p>
    <w:p w14:paraId="30BF16D2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bCs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bCs/>
          <w:kern w:val="3"/>
          <w:lang w:eastAsia="pl-PL"/>
          <w14:ligatures w14:val="none"/>
        </w:rPr>
        <w:t>6. W przypadku odstąpienia od umowy przez którąkolwiek ze stron, Wykonawca jest zobowiązany do:</w:t>
      </w:r>
    </w:p>
    <w:p w14:paraId="2DDB45CA" w14:textId="77777777" w:rsidR="009A7C6A" w:rsidRPr="009A7C6A" w:rsidRDefault="009A7C6A" w:rsidP="009A7C6A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bCs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bCs/>
          <w:kern w:val="3"/>
          <w:lang w:eastAsia="pl-PL"/>
          <w14:ligatures w14:val="none"/>
        </w:rPr>
        <w:t xml:space="preserve">sporządzenia przy udziale Zamawiającego, protokołu inwentaryzacyjnego robót </w:t>
      </w:r>
      <w:r w:rsidRPr="009A7C6A">
        <w:rPr>
          <w:rFonts w:ascii="Calibri" w:eastAsia="Lucida Sans Unicode" w:hAnsi="Calibri" w:cs="Calibri"/>
          <w:bCs/>
          <w:kern w:val="3"/>
          <w:lang w:eastAsia="pl-PL"/>
          <w14:ligatures w14:val="none"/>
        </w:rPr>
        <w:br/>
        <w:t xml:space="preserve">w toku, materiałów i urządzeń znajdujących się na terenie budowy według stanu na dzień odstąpienia, pod kontrolą upoważnionych przedstawicieli Zamawiającego. </w:t>
      </w:r>
      <w:r w:rsidRPr="009A7C6A">
        <w:rPr>
          <w:rFonts w:ascii="Calibri" w:eastAsia="Lucida Sans Unicode" w:hAnsi="Calibri" w:cs="Calibri"/>
          <w:bCs/>
          <w:kern w:val="3"/>
          <w:lang w:eastAsia="pl-PL"/>
          <w14:ligatures w14:val="none"/>
        </w:rPr>
        <w:br/>
        <w:t>W przypadku, gdy Wykonawca nie sporządzi ww. protokołu, Zamawiający ma prawo zlecić jego wykonanie innemu podmiotowi na koszt Wykonawcy, a Wykonawca nie ma prawa kwestionować jego zapisów;</w:t>
      </w:r>
    </w:p>
    <w:p w14:paraId="50112582" w14:textId="77777777" w:rsidR="009A7C6A" w:rsidRPr="009A7C6A" w:rsidRDefault="009A7C6A" w:rsidP="009A7C6A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bCs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bCs/>
          <w:kern w:val="3"/>
          <w:lang w:eastAsia="pl-PL"/>
          <w14:ligatures w14:val="none"/>
        </w:rPr>
        <w:t xml:space="preserve">zabezpieczenia robót w toku, materiałów i urządzeń znajdujących się na terenie budowy, </w:t>
      </w:r>
      <w:r w:rsidRPr="009A7C6A">
        <w:rPr>
          <w:rFonts w:ascii="Calibri" w:eastAsia="Lucida Sans Unicode" w:hAnsi="Calibri" w:cs="Calibri"/>
          <w:bCs/>
          <w:kern w:val="3"/>
          <w:lang w:eastAsia="pl-PL"/>
          <w14:ligatures w14:val="none"/>
        </w:rPr>
        <w:br/>
        <w:t>w zakresie uzgodnionym z Zamawiającym, na koszt tej strony, która spowodowała odstąpienie;</w:t>
      </w:r>
    </w:p>
    <w:p w14:paraId="3CD8BEDF" w14:textId="77777777" w:rsidR="009A7C6A" w:rsidRPr="009A7C6A" w:rsidRDefault="009A7C6A" w:rsidP="009A7C6A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bCs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bCs/>
          <w:kern w:val="3"/>
          <w:lang w:eastAsia="pl-PL"/>
          <w14:ligatures w14:val="none"/>
        </w:rPr>
        <w:t xml:space="preserve">pisemnego wezwania Zamawiającego do dokonania odbioru robót w toku, </w:t>
      </w:r>
      <w:r w:rsidRPr="009A7C6A">
        <w:rPr>
          <w:rFonts w:ascii="Calibri" w:eastAsia="Lucida Sans Unicode" w:hAnsi="Calibri" w:cs="Calibri"/>
          <w:bCs/>
          <w:kern w:val="3"/>
          <w:lang w:eastAsia="pl-PL"/>
          <w14:ligatures w14:val="none"/>
        </w:rPr>
        <w:br/>
        <w:t>w wyznaczonym terminie.</w:t>
      </w:r>
    </w:p>
    <w:p w14:paraId="621F5843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bCs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bCs/>
          <w:kern w:val="3"/>
          <w:lang w:eastAsia="pl-PL"/>
          <w14:ligatures w14:val="none"/>
        </w:rPr>
        <w:t>7. W przypadku odstąpienia od umowy przez którąkolwiek ze stron Zamawiający jest zobowiązany do:</w:t>
      </w:r>
    </w:p>
    <w:p w14:paraId="6789E7B7" w14:textId="77777777" w:rsidR="009A7C6A" w:rsidRPr="009A7C6A" w:rsidRDefault="009A7C6A" w:rsidP="009A7C6A">
      <w:pPr>
        <w:widowControl w:val="0"/>
        <w:numPr>
          <w:ilvl w:val="0"/>
          <w:numId w:val="9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bCs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bCs/>
          <w:kern w:val="3"/>
          <w:lang w:eastAsia="pl-PL"/>
          <w14:ligatures w14:val="none"/>
        </w:rPr>
        <w:t>dokonania odbioru robót wykonanych i robót zabezpieczających;</w:t>
      </w:r>
    </w:p>
    <w:p w14:paraId="308B4E78" w14:textId="77777777" w:rsidR="009A7C6A" w:rsidRPr="009A7C6A" w:rsidRDefault="009A7C6A" w:rsidP="009A7C6A">
      <w:pPr>
        <w:widowControl w:val="0"/>
        <w:numPr>
          <w:ilvl w:val="0"/>
          <w:numId w:val="9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bCs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bCs/>
          <w:kern w:val="3"/>
          <w:lang w:eastAsia="pl-PL"/>
          <w14:ligatures w14:val="none"/>
        </w:rPr>
        <w:t>przejęcia terenu budowy;</w:t>
      </w:r>
    </w:p>
    <w:p w14:paraId="6B4E1627" w14:textId="77777777" w:rsidR="009A7C6A" w:rsidRPr="009A7C6A" w:rsidRDefault="009A7C6A" w:rsidP="009A7C6A">
      <w:pPr>
        <w:widowControl w:val="0"/>
        <w:numPr>
          <w:ilvl w:val="0"/>
          <w:numId w:val="9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bCs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bCs/>
          <w:kern w:val="3"/>
          <w:lang w:eastAsia="pl-PL"/>
          <w14:ligatures w14:val="none"/>
        </w:rPr>
        <w:t>zapłaty wynagrodzenia za faktycznie wykonaną część umowy.</w:t>
      </w:r>
    </w:p>
    <w:p w14:paraId="2DB4B7BA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bCs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bCs/>
          <w:kern w:val="3"/>
          <w:lang w:eastAsia="pl-PL"/>
          <w14:ligatures w14:val="none"/>
        </w:rPr>
        <w:t>8. Odstąpienie od umowy wymaga formy pisemnej pod rygorem nieważności.</w:t>
      </w:r>
    </w:p>
    <w:p w14:paraId="063815BF" w14:textId="304AE1A5" w:rsidR="009A7C6A" w:rsidRPr="009A7C6A" w:rsidRDefault="009A7C6A" w:rsidP="009A7C6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bCs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bCs/>
          <w:kern w:val="3"/>
          <w:lang w:eastAsia="pl-PL"/>
          <w14:ligatures w14:val="none"/>
        </w:rPr>
        <w:t>9. Strony zgodnie postanawiają, że w przypadku odstąpienia od umowy, w pełni zachowują moc jej postanowienia, co do robót zrealizowanych i odebranych przez Zamawiającego do dnia odstąpienia w tym do naliczania kar umownych na podstawie postanowień umowy.</w:t>
      </w:r>
    </w:p>
    <w:p w14:paraId="30A6F8F5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Calibri" w:eastAsia="Lucida Sans Unicode" w:hAnsi="Calibri" w:cs="Calibri"/>
          <w:b/>
          <w:bCs/>
          <w:kern w:val="3"/>
          <w:lang w:eastAsia="pl-PL"/>
          <w14:ligatures w14:val="none"/>
        </w:rPr>
      </w:pPr>
    </w:p>
    <w:p w14:paraId="481B42EB" w14:textId="77777777" w:rsidR="00103807" w:rsidRDefault="00103807" w:rsidP="009A7C6A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Calibri" w:eastAsia="Lucida Sans Unicode" w:hAnsi="Calibri" w:cs="Calibri"/>
          <w:b/>
          <w:bCs/>
          <w:kern w:val="3"/>
          <w:lang w:eastAsia="pl-PL"/>
          <w14:ligatures w14:val="none"/>
        </w:rPr>
      </w:pPr>
    </w:p>
    <w:p w14:paraId="10A9AE2B" w14:textId="7DF200F2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Calibri" w:eastAsia="Lucida Sans Unicode" w:hAnsi="Calibri" w:cs="Calibri"/>
          <w:b/>
          <w:bCs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b/>
          <w:bCs/>
          <w:kern w:val="3"/>
          <w:lang w:eastAsia="pl-PL"/>
          <w14:ligatures w14:val="none"/>
        </w:rPr>
        <w:lastRenderedPageBreak/>
        <w:t>§9</w:t>
      </w:r>
    </w:p>
    <w:p w14:paraId="588B4EF5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Calibri" w:eastAsia="Lucida Sans Unicode" w:hAnsi="Calibri" w:cs="Calibri"/>
          <w:b/>
          <w:bCs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b/>
          <w:bCs/>
          <w:kern w:val="3"/>
          <w:lang w:eastAsia="pl-PL"/>
          <w14:ligatures w14:val="none"/>
        </w:rPr>
        <w:t>Zmiany umowy</w:t>
      </w:r>
    </w:p>
    <w:p w14:paraId="7360F4B4" w14:textId="77777777" w:rsidR="009A7C6A" w:rsidRPr="009A7C6A" w:rsidRDefault="009A7C6A" w:rsidP="009A7C6A">
      <w:pPr>
        <w:spacing w:after="0" w:line="276" w:lineRule="auto"/>
        <w:jc w:val="both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bCs/>
          <w:kern w:val="3"/>
          <w:lang w:eastAsia="pl-PL"/>
          <w14:ligatures w14:val="none"/>
        </w:rPr>
        <w:t>1.</w:t>
      </w:r>
      <w:r w:rsidRPr="009A7C6A">
        <w:rPr>
          <w:rFonts w:ascii="Calibri" w:eastAsia="Lucida Sans Unicode" w:hAnsi="Calibri" w:cs="Calibri"/>
          <w:b/>
          <w:bCs/>
          <w:kern w:val="3"/>
          <w:lang w:eastAsia="pl-PL"/>
          <w14:ligatures w14:val="none"/>
        </w:rPr>
        <w:t xml:space="preserve"> </w:t>
      </w: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 xml:space="preserve">Zakazuje się istotnych zmian postanowień zawartej umowy w stosunku do treści oferty, z zastrzeżeniem ust. 2, ust. 3, ust. 4. </w:t>
      </w:r>
    </w:p>
    <w:p w14:paraId="69988637" w14:textId="77777777" w:rsidR="009A7C6A" w:rsidRPr="009A7C6A" w:rsidRDefault="009A7C6A" w:rsidP="009A7C6A">
      <w:pPr>
        <w:spacing w:after="0" w:line="276" w:lineRule="auto"/>
        <w:jc w:val="both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bCs/>
          <w:kern w:val="3"/>
          <w:lang w:eastAsia="pl-PL"/>
          <w14:ligatures w14:val="none"/>
        </w:rPr>
        <w:t>2.</w:t>
      </w:r>
      <w:r w:rsidRPr="009A7C6A">
        <w:rPr>
          <w:rFonts w:ascii="Calibri" w:eastAsia="Lucida Sans Unicode" w:hAnsi="Calibri" w:cs="Calibri"/>
          <w:b/>
          <w:bCs/>
          <w:kern w:val="3"/>
          <w:lang w:eastAsia="pl-PL"/>
          <w14:ligatures w14:val="none"/>
        </w:rPr>
        <w:t xml:space="preserve"> </w:t>
      </w: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 xml:space="preserve">Dopuszcza się istotne zmiany postanowień zawartej umowy, w stosunku do treści oferty w przypadku wystąpienia przynajmniej jednego z poniższych powodów: </w:t>
      </w:r>
    </w:p>
    <w:p w14:paraId="1B61CA51" w14:textId="77777777" w:rsidR="009A7C6A" w:rsidRPr="009A7C6A" w:rsidRDefault="009A7C6A" w:rsidP="009A7C6A">
      <w:pPr>
        <w:widowControl w:val="0"/>
        <w:numPr>
          <w:ilvl w:val="0"/>
          <w:numId w:val="10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 xml:space="preserve">wystąpienia uzasadnionych zmian w zakresie i sposobie wykonania przedmiotu zamówienia; </w:t>
      </w:r>
    </w:p>
    <w:p w14:paraId="119B5334" w14:textId="77777777" w:rsidR="009A7C6A" w:rsidRPr="009A7C6A" w:rsidRDefault="009A7C6A" w:rsidP="009A7C6A">
      <w:pPr>
        <w:widowControl w:val="0"/>
        <w:numPr>
          <w:ilvl w:val="0"/>
          <w:numId w:val="10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 xml:space="preserve">wystąpienia uzasadnionych i adekwatnych przyczyn do zmian w zakresie i sposobie wykonania przedmiotu zamówienia wynikających z wprowadzonych zmian do wniosku o dofinansowanie inwestycji; </w:t>
      </w:r>
    </w:p>
    <w:p w14:paraId="0ED3BA33" w14:textId="77777777" w:rsidR="009A7C6A" w:rsidRPr="009A7C6A" w:rsidRDefault="009A7C6A" w:rsidP="009A7C6A">
      <w:pPr>
        <w:widowControl w:val="0"/>
        <w:numPr>
          <w:ilvl w:val="0"/>
          <w:numId w:val="10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 xml:space="preserve">wystąpienia obiektywnych przyczyn niezależnych od Zamawiającego i Wykonawcy; </w:t>
      </w:r>
    </w:p>
    <w:p w14:paraId="6B9AF4DE" w14:textId="77777777" w:rsidR="009A7C6A" w:rsidRPr="009A7C6A" w:rsidRDefault="009A7C6A" w:rsidP="009A7C6A">
      <w:pPr>
        <w:widowControl w:val="0"/>
        <w:numPr>
          <w:ilvl w:val="0"/>
          <w:numId w:val="10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 xml:space="preserve">wystąpienia okoliczności będących wynikiem działania siły wyższej; </w:t>
      </w:r>
    </w:p>
    <w:p w14:paraId="32B0C749" w14:textId="77777777" w:rsidR="009A7C6A" w:rsidRPr="009A7C6A" w:rsidRDefault="009A7C6A" w:rsidP="009A7C6A">
      <w:pPr>
        <w:widowControl w:val="0"/>
        <w:numPr>
          <w:ilvl w:val="0"/>
          <w:numId w:val="10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 xml:space="preserve">zmiany istotnych regulacji prawnych; </w:t>
      </w:r>
    </w:p>
    <w:p w14:paraId="42D9FEE1" w14:textId="77777777" w:rsidR="009A7C6A" w:rsidRPr="009A7C6A" w:rsidRDefault="009A7C6A" w:rsidP="009A7C6A">
      <w:pPr>
        <w:widowControl w:val="0"/>
        <w:numPr>
          <w:ilvl w:val="0"/>
          <w:numId w:val="10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 xml:space="preserve">wystąpienia odmowy lub wydłużenia terminów wydania przez organy administracji lub inne podmioty wymaganych decyzji, zezwoleń, uzgodnień z przyczyn niezawinionych przez Wykonawcę; </w:t>
      </w:r>
    </w:p>
    <w:p w14:paraId="4013E2E4" w14:textId="77777777" w:rsidR="009A7C6A" w:rsidRPr="009A7C6A" w:rsidRDefault="009A7C6A" w:rsidP="009A7C6A">
      <w:pPr>
        <w:widowControl w:val="0"/>
        <w:numPr>
          <w:ilvl w:val="0"/>
          <w:numId w:val="10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 xml:space="preserve"> wystąpienia przyczyn związanych z procedurami rozliczenia dofinansowania inwestycji ze środków Rządowego Programu Odbudowy Zabytków. </w:t>
      </w:r>
    </w:p>
    <w:p w14:paraId="55F426E9" w14:textId="77777777" w:rsidR="009A7C6A" w:rsidRPr="009A7C6A" w:rsidRDefault="009A7C6A" w:rsidP="009A7C6A">
      <w:pPr>
        <w:spacing w:after="0" w:line="276" w:lineRule="auto"/>
        <w:jc w:val="both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bCs/>
          <w:kern w:val="3"/>
          <w:lang w:eastAsia="pl-PL"/>
          <w14:ligatures w14:val="none"/>
        </w:rPr>
        <w:t>3.</w:t>
      </w:r>
      <w:r w:rsidRPr="009A7C6A">
        <w:rPr>
          <w:rFonts w:ascii="Calibri" w:eastAsia="Lucida Sans Unicode" w:hAnsi="Calibri" w:cs="Calibri"/>
          <w:b/>
          <w:bCs/>
          <w:kern w:val="3"/>
          <w:lang w:eastAsia="pl-PL"/>
          <w14:ligatures w14:val="none"/>
        </w:rPr>
        <w:t xml:space="preserve"> </w:t>
      </w: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 xml:space="preserve">Dopuszcza się możliwość zmiany terminu realizacji umowy, w szczególności w sytuacjach wskazanych w ust. 2, w sytuacjach niezależnych od wykonawcy np. z powodu niesprzyjających warunków pogodowych, gdyby dalsza realizacja prac budowlanych mogła spowodować niekorzystne dla obiektu konsekwencje, w sytuacji przedłużających się procedur związanych z niezbędnymi pozwoleniami, w sytuacjach związanych z koniecznością wykonania robót dodatkowych lub zamiennych, które ze względu na zasady wiedzy technicznej i sztuki budowlanej wymagają dodatkowego czasu ponad termin wynikający z umowy, innych sytuacji uzasadnionych protokołem konieczności. </w:t>
      </w:r>
    </w:p>
    <w:p w14:paraId="12858992" w14:textId="77777777" w:rsidR="009A7C6A" w:rsidRPr="009A7C6A" w:rsidRDefault="009A7C6A" w:rsidP="009A7C6A">
      <w:pPr>
        <w:spacing w:after="0" w:line="276" w:lineRule="auto"/>
        <w:jc w:val="both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bCs/>
          <w:kern w:val="3"/>
          <w:lang w:eastAsia="pl-PL"/>
          <w14:ligatures w14:val="none"/>
        </w:rPr>
        <w:t>4.</w:t>
      </w:r>
      <w:r w:rsidRPr="009A7C6A">
        <w:rPr>
          <w:rFonts w:ascii="Calibri" w:eastAsia="Lucida Sans Unicode" w:hAnsi="Calibri" w:cs="Calibri"/>
          <w:b/>
          <w:bCs/>
          <w:kern w:val="3"/>
          <w:lang w:eastAsia="pl-PL"/>
          <w14:ligatures w14:val="none"/>
        </w:rPr>
        <w:t xml:space="preserve"> </w:t>
      </w: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 xml:space="preserve">Wydłużenie terminu realizacji umowy na wniosek Wykonawcy będzie możliwe wyłącznie po uzyskaniu zgody Zamawiającego i będzie możliwe wyłącznie w sytuacji, gdy konieczność wydłużenia tego terminu wynika z przyczyn obiektywnych oraz Zamawiający uzyska zgodę na wydłużenie terminu realizacji inwestycji od Prezesa Rady Ministrów w ramach Rządowego Programu Odbudowy Zabytków.  </w:t>
      </w:r>
    </w:p>
    <w:p w14:paraId="27FB601C" w14:textId="77777777" w:rsidR="009A7C6A" w:rsidRPr="009A7C6A" w:rsidRDefault="009A7C6A" w:rsidP="009A7C6A">
      <w:pPr>
        <w:spacing w:after="0" w:line="276" w:lineRule="auto"/>
        <w:jc w:val="both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bCs/>
          <w:kern w:val="3"/>
          <w:lang w:eastAsia="pl-PL"/>
          <w14:ligatures w14:val="none"/>
        </w:rPr>
        <w:t>5.</w:t>
      </w:r>
      <w:r w:rsidRPr="009A7C6A">
        <w:rPr>
          <w:rFonts w:ascii="Calibri" w:eastAsia="Lucida Sans Unicode" w:hAnsi="Calibri" w:cs="Calibri"/>
          <w:b/>
          <w:bCs/>
          <w:kern w:val="3"/>
          <w:lang w:eastAsia="pl-PL"/>
          <w14:ligatures w14:val="none"/>
        </w:rPr>
        <w:t xml:space="preserve"> </w:t>
      </w: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 xml:space="preserve">Zmiany umowy, o których mowa w ust. 2, ust. 3 i ust.4 nie mogą powodować zwiększenia wartości umowy. </w:t>
      </w:r>
    </w:p>
    <w:p w14:paraId="71A2E33E" w14:textId="77777777" w:rsidR="009A7C6A" w:rsidRPr="009A7C6A" w:rsidRDefault="009A7C6A" w:rsidP="009A7C6A">
      <w:pPr>
        <w:spacing w:after="0" w:line="276" w:lineRule="auto"/>
        <w:jc w:val="both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bCs/>
          <w:kern w:val="3"/>
          <w:lang w:eastAsia="pl-PL"/>
          <w14:ligatures w14:val="none"/>
        </w:rPr>
        <w:t>6.</w:t>
      </w:r>
      <w:r w:rsidRPr="009A7C6A">
        <w:rPr>
          <w:rFonts w:ascii="Calibri" w:eastAsia="Lucida Sans Unicode" w:hAnsi="Calibri" w:cs="Calibri"/>
          <w:b/>
          <w:bCs/>
          <w:kern w:val="3"/>
          <w:lang w:eastAsia="pl-PL"/>
          <w14:ligatures w14:val="none"/>
        </w:rPr>
        <w:t xml:space="preserve"> </w:t>
      </w: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 xml:space="preserve">Zmiany umowy, o których mowa w ust. 2, ust. 3, i ust. 4 wymagają zgody obydwu stron umowy i formy pisemnej pod rygorem nieważności. </w:t>
      </w:r>
    </w:p>
    <w:p w14:paraId="10F4AFE5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Calibri" w:eastAsia="Lucida Sans Unicode" w:hAnsi="Calibri" w:cs="Calibri"/>
          <w:b/>
          <w:bCs/>
          <w:kern w:val="3"/>
          <w:lang w:eastAsia="pl-PL"/>
          <w14:ligatures w14:val="none"/>
        </w:rPr>
      </w:pPr>
    </w:p>
    <w:p w14:paraId="160CAD19" w14:textId="43BF4DDC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Calibri" w:eastAsia="Lucida Sans Unicode" w:hAnsi="Calibri" w:cs="Calibri"/>
          <w:b/>
          <w:bCs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b/>
          <w:bCs/>
          <w:kern w:val="3"/>
          <w:lang w:eastAsia="pl-PL"/>
          <w14:ligatures w14:val="none"/>
        </w:rPr>
        <w:t>§</w:t>
      </w:r>
      <w:r>
        <w:rPr>
          <w:rFonts w:ascii="Calibri" w:eastAsia="Lucida Sans Unicode" w:hAnsi="Calibri" w:cs="Calibri"/>
          <w:b/>
          <w:bCs/>
          <w:kern w:val="3"/>
          <w:lang w:eastAsia="pl-PL"/>
          <w14:ligatures w14:val="none"/>
        </w:rPr>
        <w:t xml:space="preserve"> </w:t>
      </w:r>
      <w:r w:rsidRPr="009A7C6A">
        <w:rPr>
          <w:rFonts w:ascii="Calibri" w:eastAsia="Lucida Sans Unicode" w:hAnsi="Calibri" w:cs="Calibri"/>
          <w:b/>
          <w:bCs/>
          <w:kern w:val="3"/>
          <w:lang w:eastAsia="pl-PL"/>
          <w14:ligatures w14:val="none"/>
        </w:rPr>
        <w:t>10</w:t>
      </w:r>
    </w:p>
    <w:p w14:paraId="7F5967CD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b/>
          <w:bCs/>
          <w:kern w:val="3"/>
          <w:lang w:eastAsia="pl-PL"/>
          <w14:ligatures w14:val="none"/>
        </w:rPr>
        <w:t>Postanowienia końcowe</w:t>
      </w:r>
    </w:p>
    <w:p w14:paraId="23F02DDE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>1. Spory wynikające z wykonania niniejszej umowy rozstrzygane będą przez Sąd Powszechny właściwy dla siedziby Zamawiającego.</w:t>
      </w:r>
    </w:p>
    <w:p w14:paraId="501C6401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>2. Strony mają obowiązek przed skierowaniem sprawy do Sądu przeprowadzić postępowanie negocjacyjne celem polubownego załatwienia sprawy.</w:t>
      </w:r>
    </w:p>
    <w:p w14:paraId="6C3569B4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>3. Zmiany umowy wymagają formy pisemnej pod rygorem nieważności.</w:t>
      </w:r>
    </w:p>
    <w:p w14:paraId="58251B72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>4. W sprawach nie uregulowanych niniejszą umową mają zastosowanie przepisy Kodeksu Cywilnego.</w:t>
      </w:r>
    </w:p>
    <w:p w14:paraId="229AC466" w14:textId="77777777" w:rsidR="009A7C6A" w:rsidRPr="009A7C6A" w:rsidRDefault="009A7C6A" w:rsidP="009A7C6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 xml:space="preserve">5. Strony zobowiązane są do poddania ewentualnych sporów o roszczenia </w:t>
      </w:r>
      <w:r w:rsidRPr="009A7C6A">
        <w:rPr>
          <w:rFonts w:ascii="Calibri" w:eastAsia="Calibri" w:hAnsi="Calibri" w:cs="Times New Roman"/>
          <w14:ligatures w14:val="none"/>
        </w:rPr>
        <w:t>cywilnoprawne w sprawach, w których zawarcie ugody jest dopuszczalne, mediacjom lub innemu polubownemu rozwiązaniu sporu przed Sądem Polubownym przy Prokuratorii Generalnej Rzeczypospolitej Polskiej, wybranym mediatorem albo osobą prowadzącą inne polubowne rozwiązanie sporu.</w:t>
      </w:r>
    </w:p>
    <w:p w14:paraId="266D4AAF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>6. Umowa została sporządzona w 3 egzemplarzach, z czego 2 egzemplarze przeznacza się dla Zamawiającego i 1 egzemplarz dla Wykonawcy.</w:t>
      </w:r>
    </w:p>
    <w:p w14:paraId="49D6D5F1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</w:p>
    <w:p w14:paraId="51DA6B7F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</w:p>
    <w:p w14:paraId="435AC506" w14:textId="77777777" w:rsidR="009A7C6A" w:rsidRPr="009A7C6A" w:rsidRDefault="009A7C6A" w:rsidP="009A7C6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</w:p>
    <w:p w14:paraId="0C454183" w14:textId="77777777" w:rsidR="009A7C6A" w:rsidRPr="009A7C6A" w:rsidRDefault="009A7C6A" w:rsidP="009A7C6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</w:p>
    <w:p w14:paraId="57EEF942" w14:textId="77777777" w:rsidR="009A7C6A" w:rsidRPr="009A7C6A" w:rsidRDefault="009A7C6A" w:rsidP="009A7C6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kern w:val="3"/>
          <w:sz w:val="24"/>
          <w:szCs w:val="24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>ZAMAWIAJĄCY:</w:t>
      </w: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ab/>
      </w: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ab/>
      </w: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ab/>
      </w: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ab/>
      </w: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ab/>
      </w: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ab/>
      </w: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ab/>
      </w: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ab/>
      </w: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ab/>
        <w:t>WYKONAWCA:</w:t>
      </w:r>
    </w:p>
    <w:p w14:paraId="32EDB145" w14:textId="77777777" w:rsidR="00687DDD" w:rsidRDefault="00687DDD"/>
    <w:sectPr w:rsidR="00687DDD" w:rsidSect="009A2BB4">
      <w:footerReference w:type="default" r:id="rId10"/>
      <w:pgSz w:w="11905" w:h="16837"/>
      <w:pgMar w:top="426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AAFC1" w14:textId="77777777" w:rsidR="00103807" w:rsidRDefault="00103807">
      <w:pPr>
        <w:spacing w:after="0" w:line="240" w:lineRule="auto"/>
      </w:pPr>
      <w:r>
        <w:separator/>
      </w:r>
    </w:p>
  </w:endnote>
  <w:endnote w:type="continuationSeparator" w:id="0">
    <w:p w14:paraId="3559C40E" w14:textId="77777777" w:rsidR="00103807" w:rsidRDefault="00103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D3B70" w14:textId="77777777" w:rsidR="00CA7158" w:rsidRDefault="00CA7158" w:rsidP="00DD7DC6">
    <w:pPr>
      <w:pStyle w:val="Stopka"/>
      <w:jc w:val="center"/>
      <w:rPr>
        <w:rFonts w:ascii="Arial" w:hAnsi="Arial" w:cs="Arial"/>
        <w:sz w:val="18"/>
        <w:szCs w:val="18"/>
        <w:lang w:val="pl-PL"/>
      </w:rPr>
    </w:pPr>
  </w:p>
  <w:p w14:paraId="133DDEBA" w14:textId="77777777" w:rsidR="00CA7158" w:rsidRPr="005A2CFC" w:rsidRDefault="00103807" w:rsidP="00DD7DC6">
    <w:pPr>
      <w:pStyle w:val="Stopka"/>
      <w:jc w:val="center"/>
      <w:rPr>
        <w:lang w:val="pl-PL"/>
      </w:rPr>
    </w:pPr>
    <w:r>
      <w:rPr>
        <w:rFonts w:ascii="Arial" w:hAnsi="Arial" w:cs="Arial"/>
        <w:sz w:val="18"/>
        <w:szCs w:val="18"/>
        <w:lang w:val="pl-PL"/>
      </w:rPr>
      <w:t xml:space="preserve"> </w:t>
    </w:r>
  </w:p>
  <w:p w14:paraId="47965166" w14:textId="77777777" w:rsidR="00CA7158" w:rsidRPr="00DD7DC6" w:rsidRDefault="00103807">
    <w:pPr>
      <w:pStyle w:val="Stopka"/>
      <w:jc w:val="right"/>
      <w:rPr>
        <w:rFonts w:ascii="Arial" w:hAnsi="Arial" w:cs="Arial"/>
        <w:sz w:val="20"/>
        <w:szCs w:val="20"/>
      </w:rPr>
    </w:pPr>
    <w:r w:rsidRPr="00DD7DC6">
      <w:rPr>
        <w:rFonts w:ascii="Arial" w:hAnsi="Arial" w:cs="Arial"/>
        <w:sz w:val="20"/>
        <w:szCs w:val="20"/>
      </w:rPr>
      <w:fldChar w:fldCharType="begin"/>
    </w:r>
    <w:r w:rsidRPr="00DD7DC6">
      <w:rPr>
        <w:rFonts w:ascii="Arial" w:hAnsi="Arial" w:cs="Arial"/>
        <w:sz w:val="20"/>
        <w:szCs w:val="20"/>
      </w:rPr>
      <w:instrText xml:space="preserve"> PAGE   \* MERGEFORMAT </w:instrText>
    </w:r>
    <w:r w:rsidRPr="00DD7DC6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10</w:t>
    </w:r>
    <w:r w:rsidRPr="00DD7DC6">
      <w:rPr>
        <w:rFonts w:ascii="Arial" w:hAnsi="Arial" w:cs="Arial"/>
        <w:sz w:val="20"/>
        <w:szCs w:val="20"/>
      </w:rPr>
      <w:fldChar w:fldCharType="end"/>
    </w:r>
  </w:p>
  <w:p w14:paraId="6CBD88FF" w14:textId="77777777" w:rsidR="00CA7158" w:rsidRDefault="00CA71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68B50" w14:textId="77777777" w:rsidR="00103807" w:rsidRDefault="00103807">
      <w:pPr>
        <w:spacing w:after="0" w:line="240" w:lineRule="auto"/>
      </w:pPr>
      <w:r>
        <w:separator/>
      </w:r>
    </w:p>
  </w:footnote>
  <w:footnote w:type="continuationSeparator" w:id="0">
    <w:p w14:paraId="6D1F7B23" w14:textId="77777777" w:rsidR="00103807" w:rsidRDefault="00103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C1619"/>
    <w:multiLevelType w:val="hybridMultilevel"/>
    <w:tmpl w:val="C5447CB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A4E28"/>
    <w:multiLevelType w:val="hybridMultilevel"/>
    <w:tmpl w:val="6EF2C4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11B48"/>
    <w:multiLevelType w:val="multilevel"/>
    <w:tmpl w:val="A566D6A6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 w15:restartNumberingAfterBreak="0">
    <w:nsid w:val="2DE01983"/>
    <w:multiLevelType w:val="multilevel"/>
    <w:tmpl w:val="705048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2162702"/>
    <w:multiLevelType w:val="hybridMultilevel"/>
    <w:tmpl w:val="72464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D2C44"/>
    <w:multiLevelType w:val="multilevel"/>
    <w:tmpl w:val="B61CF558"/>
    <w:styleLink w:val="WW8Num4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5F42263D"/>
    <w:multiLevelType w:val="multilevel"/>
    <w:tmpl w:val="436274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0211E9C"/>
    <w:multiLevelType w:val="hybridMultilevel"/>
    <w:tmpl w:val="1FA8D7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AA3369"/>
    <w:multiLevelType w:val="hybridMultilevel"/>
    <w:tmpl w:val="18C0E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765667">
    <w:abstractNumId w:val="2"/>
  </w:num>
  <w:num w:numId="2" w16cid:durableId="232469252">
    <w:abstractNumId w:val="5"/>
  </w:num>
  <w:num w:numId="3" w16cid:durableId="1594194830">
    <w:abstractNumId w:val="7"/>
  </w:num>
  <w:num w:numId="4" w16cid:durableId="468327846">
    <w:abstractNumId w:val="5"/>
    <w:lvlOverride w:ilvl="0">
      <w:startOverride w:val="1"/>
    </w:lvlOverride>
  </w:num>
  <w:num w:numId="5" w16cid:durableId="1244685845">
    <w:abstractNumId w:val="0"/>
  </w:num>
  <w:num w:numId="6" w16cid:durableId="2055499649">
    <w:abstractNumId w:val="4"/>
  </w:num>
  <w:num w:numId="7" w16cid:durableId="92626588">
    <w:abstractNumId w:val="1"/>
  </w:num>
  <w:num w:numId="8" w16cid:durableId="1193886819">
    <w:abstractNumId w:val="3"/>
  </w:num>
  <w:num w:numId="9" w16cid:durableId="16237251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028629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7A1"/>
    <w:rsid w:val="00103807"/>
    <w:rsid w:val="00673F89"/>
    <w:rsid w:val="00687DDD"/>
    <w:rsid w:val="009A7C6A"/>
    <w:rsid w:val="00B567A1"/>
    <w:rsid w:val="00CA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31C6B1"/>
  <w15:chartTrackingRefBased/>
  <w15:docId w15:val="{32A24D2C-7492-4606-BFF7-BBB898F3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2">
    <w:name w:val="WW8Num22"/>
    <w:basedOn w:val="Bezlisty"/>
    <w:rsid w:val="009A7C6A"/>
    <w:pPr>
      <w:numPr>
        <w:numId w:val="1"/>
      </w:numPr>
    </w:pPr>
  </w:style>
  <w:style w:type="numbering" w:customStyle="1" w:styleId="WW8Num40">
    <w:name w:val="WW8Num40"/>
    <w:basedOn w:val="Bezlisty"/>
    <w:rsid w:val="009A7C6A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unhideWhenUsed/>
    <w:rsid w:val="009A7C6A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val="x-none" w:eastAsia="x-none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9A7C6A"/>
    <w:rPr>
      <w:rFonts w:ascii="Times New Roman" w:eastAsia="Lucida Sans Unicode" w:hAnsi="Times New Roman" w:cs="Times New Roman"/>
      <w:kern w:val="3"/>
      <w:sz w:val="24"/>
      <w:szCs w:val="24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https://prowly-uploads.s3.eu-west-1.amazonaws.com/uploads/press_rooms/company_logos/1809/2c67d4eab2ed00c4fa9828542720a5c3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2626</Words>
  <Characters>15759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2023-09-28T11:04:00Z</dcterms:created>
  <dcterms:modified xsi:type="dcterms:W3CDTF">2023-11-23T12:29:00Z</dcterms:modified>
</cp:coreProperties>
</file>